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170164C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64BDD">
        <w:rPr>
          <w:rFonts w:cs="Helvetica-Bold"/>
          <w:b/>
          <w:bCs/>
        </w:rPr>
        <w:t xml:space="preserve"> 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155B9AFE" w:rsidR="00D10284" w:rsidRPr="00DC774D" w:rsidRDefault="004472C8" w:rsidP="00D10284">
      <w:pPr>
        <w:autoSpaceDE w:val="0"/>
        <w:autoSpaceDN w:val="0"/>
        <w:adjustRightInd w:val="0"/>
        <w:spacing w:after="0" w:line="240" w:lineRule="auto"/>
        <w:jc w:val="center"/>
        <w:rPr>
          <w:rFonts w:cs="Helvetica"/>
          <w:b/>
          <w:color w:val="000000" w:themeColor="text1"/>
        </w:rPr>
      </w:pPr>
      <w:r w:rsidRPr="004472C8">
        <w:rPr>
          <w:rFonts w:cs="Helvetica"/>
          <w:b/>
          <w:color w:val="000000" w:themeColor="text1"/>
        </w:rPr>
        <w:t xml:space="preserve">MONDAY </w:t>
      </w:r>
      <w:r w:rsidR="009F2139">
        <w:rPr>
          <w:rFonts w:cs="Helvetica"/>
          <w:b/>
          <w:color w:val="000000" w:themeColor="text1"/>
        </w:rPr>
        <w:t>APRIL 8</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477570">
        <w:rPr>
          <w:rFonts w:cs="Helvetica"/>
          <w:b/>
          <w:color w:val="000000" w:themeColor="text1"/>
        </w:rPr>
        <w:t xml:space="preserve">Meeting ran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477570">
        <w:rPr>
          <w:rFonts w:cs="Helvetica"/>
          <w:b/>
          <w:color w:val="000000" w:themeColor="text1"/>
        </w:rPr>
        <w:t>15</w:t>
      </w:r>
      <w:r w:rsidR="003B2E2F" w:rsidRPr="003B2E2F">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753B6ED1" w14:textId="080C97AE" w:rsidR="00862274" w:rsidRPr="001665D0" w:rsidRDefault="006B1EBB" w:rsidP="00862274">
      <w:pPr>
        <w:spacing w:after="0" w:line="240" w:lineRule="auto"/>
        <w:jc w:val="center"/>
        <w:rPr>
          <w:rFonts w:cs="Helvetica"/>
        </w:rPr>
      </w:pPr>
      <w:r>
        <w:rPr>
          <w:rFonts w:cs="Helvetica"/>
        </w:rPr>
        <w:t>Meeting Materials in Box f</w:t>
      </w:r>
      <w:r w:rsidR="00B575EA">
        <w:rPr>
          <w:rFonts w:cs="Helvetica"/>
        </w:rPr>
        <w:t xml:space="preserve">older: </w:t>
      </w:r>
      <w:hyperlink r:id="rId8" w:history="1">
        <w:r w:rsidR="002F66A7" w:rsidRPr="002F66A7">
          <w:rPr>
            <w:rStyle w:val="Hyperlink"/>
            <w:rFonts w:cs="Helvetica"/>
          </w:rPr>
          <w:t>https://app.box.com/s/lqt6h4szim7gg3of291grihbpw55fo90</w:t>
        </w:r>
      </w:hyperlink>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213A98"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8411D20"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164BDD">
        <w:rPr>
          <w:rFonts w:cs="Helvetica-Oblique"/>
          <w:b/>
          <w:iCs/>
        </w:rPr>
        <w:t>MINUTES</w:t>
      </w:r>
    </w:p>
    <w:p w14:paraId="71C5EB14" w14:textId="50D854F4" w:rsidR="0025557C" w:rsidRDefault="0025557C" w:rsidP="0025557C">
      <w:pPr>
        <w:autoSpaceDE w:val="0"/>
        <w:autoSpaceDN w:val="0"/>
        <w:adjustRightInd w:val="0"/>
        <w:spacing w:after="0" w:line="240" w:lineRule="auto"/>
        <w:rPr>
          <w:rFonts w:cs="Helvetica-Oblique"/>
          <w:b/>
          <w:iCs/>
        </w:rPr>
      </w:pPr>
    </w:p>
    <w:p w14:paraId="163FE3B1" w14:textId="40EE1B08" w:rsidR="0025557C" w:rsidRPr="0025557C" w:rsidRDefault="0025557C" w:rsidP="0025557C">
      <w:pPr>
        <w:autoSpaceDE w:val="0"/>
        <w:autoSpaceDN w:val="0"/>
        <w:adjustRightInd w:val="0"/>
        <w:spacing w:after="0" w:line="240" w:lineRule="auto"/>
        <w:rPr>
          <w:rFonts w:cs="Helvetica-Oblique"/>
          <w:iCs/>
        </w:rPr>
      </w:pPr>
      <w:r>
        <w:rPr>
          <w:rFonts w:cs="Helvetica-Oblique"/>
          <w:b/>
          <w:iCs/>
        </w:rPr>
        <w:t xml:space="preserve">Attendees:  </w:t>
      </w:r>
      <w:r w:rsidRPr="0025557C">
        <w:rPr>
          <w:rFonts w:cs="Helvetica-Oblique"/>
          <w:iCs/>
        </w:rPr>
        <w:t xml:space="preserve">O’Connor*, </w:t>
      </w:r>
      <w:proofErr w:type="spellStart"/>
      <w:r w:rsidR="008B5BA8">
        <w:rPr>
          <w:rFonts w:cs="Helvetica-Oblique"/>
          <w:iCs/>
        </w:rPr>
        <w:t>Duva</w:t>
      </w:r>
      <w:proofErr w:type="spellEnd"/>
      <w:r w:rsidR="008B5BA8">
        <w:rPr>
          <w:rFonts w:cs="Helvetica-Oblique"/>
          <w:iCs/>
        </w:rPr>
        <w:t xml:space="preserve">*, Wells, </w:t>
      </w:r>
      <w:r w:rsidR="00ED24AA">
        <w:rPr>
          <w:rFonts w:cs="Helvetica-Oblique"/>
          <w:iCs/>
        </w:rPr>
        <w:t>McLean-</w:t>
      </w:r>
      <w:proofErr w:type="spellStart"/>
      <w:r w:rsidR="00ED24AA">
        <w:rPr>
          <w:rFonts w:cs="Helvetica-Oblique"/>
          <w:iCs/>
        </w:rPr>
        <w:t>Salls</w:t>
      </w:r>
      <w:proofErr w:type="spellEnd"/>
      <w:r w:rsidR="00ED24AA">
        <w:rPr>
          <w:rFonts w:cs="Helvetica-Oblique"/>
          <w:iCs/>
        </w:rPr>
        <w:t xml:space="preserve">, </w:t>
      </w:r>
      <w:r w:rsidRPr="0025557C">
        <w:rPr>
          <w:rFonts w:cs="Helvetica-Oblique"/>
          <w:iCs/>
        </w:rPr>
        <w:t xml:space="preserve">Oswald, </w:t>
      </w:r>
      <w:r w:rsidR="00ED24AA">
        <w:rPr>
          <w:rFonts w:cs="Helvetica-Oblique"/>
          <w:iCs/>
        </w:rPr>
        <w:t xml:space="preserve">Ingram, </w:t>
      </w:r>
      <w:r w:rsidRPr="0025557C">
        <w:rPr>
          <w:rFonts w:cs="Helvetica-Oblique"/>
          <w:iCs/>
        </w:rPr>
        <w:t xml:space="preserve">Reed, Jacobson, Chiodo, Wirtshafter, </w:t>
      </w:r>
      <w:proofErr w:type="spellStart"/>
      <w:r>
        <w:rPr>
          <w:rFonts w:cs="Helvetica-Oblique"/>
          <w:iCs/>
        </w:rPr>
        <w:t>Prahl</w:t>
      </w:r>
      <w:proofErr w:type="spellEnd"/>
      <w:r>
        <w:rPr>
          <w:rFonts w:cs="Helvetica-Oblique"/>
          <w:iCs/>
        </w:rPr>
        <w:t xml:space="preserve">, </w:t>
      </w:r>
      <w:r w:rsidRPr="0025557C">
        <w:rPr>
          <w:rFonts w:cs="Helvetica-Oblique"/>
          <w:iCs/>
        </w:rPr>
        <w:t>Skumatz</w:t>
      </w:r>
      <w:r w:rsidR="00EC3A5B">
        <w:rPr>
          <w:rFonts w:cs="Helvetica-Oblique"/>
          <w:iCs/>
        </w:rPr>
        <w:t xml:space="preserve">, </w:t>
      </w:r>
    </w:p>
    <w:p w14:paraId="4E410A31" w14:textId="77777777" w:rsidR="0025557C" w:rsidRDefault="0025557C" w:rsidP="0025557C">
      <w:pPr>
        <w:autoSpaceDE w:val="0"/>
        <w:autoSpaceDN w:val="0"/>
        <w:adjustRightInd w:val="0"/>
        <w:spacing w:after="0" w:line="240" w:lineRule="auto"/>
        <w:rPr>
          <w:rFonts w:cs="Helvetica-Oblique"/>
          <w:b/>
          <w:iCs/>
        </w:rPr>
      </w:pPr>
    </w:p>
    <w:p w14:paraId="46D411B3" w14:textId="7620DF9A" w:rsidR="000D4912" w:rsidRDefault="0095675E" w:rsidP="0020684D">
      <w:pPr>
        <w:numPr>
          <w:ilvl w:val="0"/>
          <w:numId w:val="1"/>
        </w:numPr>
        <w:autoSpaceDE w:val="0"/>
        <w:autoSpaceDN w:val="0"/>
        <w:spacing w:after="0" w:line="240" w:lineRule="auto"/>
        <w:rPr>
          <w:rFonts w:cs="Helvetica"/>
          <w:color w:val="000000" w:themeColor="text1"/>
        </w:rPr>
      </w:pPr>
      <w:r w:rsidRPr="000D4912">
        <w:rPr>
          <w:rFonts w:cs="Helvetica"/>
        </w:rPr>
        <w:t xml:space="preserve">Public Comment </w:t>
      </w:r>
      <w:r w:rsidR="00ED24AA">
        <w:rPr>
          <w:rFonts w:cs="Helvetica"/>
        </w:rPr>
        <w:t>- none</w:t>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6B7F698B" w:rsidR="00E843AF" w:rsidRDefault="00D856FA" w:rsidP="0020684D">
      <w:pPr>
        <w:numPr>
          <w:ilvl w:val="0"/>
          <w:numId w:val="1"/>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9F2139">
        <w:rPr>
          <w:rFonts w:cs="Helvetica"/>
          <w:color w:val="000000" w:themeColor="text1"/>
        </w:rPr>
        <w:t>March</w:t>
      </w:r>
      <w:r w:rsidR="007274F5">
        <w:rPr>
          <w:rFonts w:cs="Helvetica"/>
          <w:color w:val="000000" w:themeColor="text1"/>
        </w:rPr>
        <w:t xml:space="preserve"> </w:t>
      </w:r>
      <w:r w:rsidR="00315AB7">
        <w:rPr>
          <w:rFonts w:cs="Helvetica"/>
          <w:color w:val="000000" w:themeColor="text1"/>
        </w:rPr>
        <w:t>201</w:t>
      </w:r>
      <w:r w:rsidR="007274F5">
        <w:rPr>
          <w:rFonts w:cs="Helvetica"/>
          <w:color w:val="000000" w:themeColor="text1"/>
        </w:rPr>
        <w:t>9</w:t>
      </w:r>
      <w:r w:rsidR="0025557C">
        <w:rPr>
          <w:rFonts w:cs="Helvetica"/>
          <w:color w:val="000000" w:themeColor="text1"/>
        </w:rPr>
        <w:t xml:space="preserve"> - E</w:t>
      </w:r>
      <w:r w:rsidR="00ED24AA">
        <w:rPr>
          <w:rFonts w:cs="Helvetica"/>
          <w:color w:val="000000" w:themeColor="text1"/>
        </w:rPr>
        <w:t>VOTE</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1200E53F" w:rsidR="00C74CD8" w:rsidRPr="00B241FE" w:rsidRDefault="00E87160" w:rsidP="0020684D">
      <w:pPr>
        <w:pStyle w:val="ListParagraph"/>
        <w:numPr>
          <w:ilvl w:val="0"/>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p>
    <w:p w14:paraId="0BA3B4BF" w14:textId="0A23FD24"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040A1C55"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e-votes and meetings</w:t>
      </w:r>
      <w:r w:rsidR="0025557C">
        <w:rPr>
          <w:rFonts w:cs="Helvetica"/>
          <w:color w:val="000000" w:themeColor="text1"/>
        </w:rPr>
        <w:t xml:space="preserve"> – </w:t>
      </w:r>
      <w:r w:rsidR="00ED24AA">
        <w:rPr>
          <w:rFonts w:cs="Helvetica"/>
          <w:color w:val="000000" w:themeColor="text1"/>
        </w:rPr>
        <w:t xml:space="preserve">last February </w:t>
      </w:r>
      <w:r w:rsidR="0025557C">
        <w:rPr>
          <w:rFonts w:cs="Helvetica"/>
          <w:color w:val="000000" w:themeColor="text1"/>
        </w:rPr>
        <w:t>minutes vote received from Wells</w:t>
      </w:r>
    </w:p>
    <w:p w14:paraId="36341C5F" w14:textId="00393B4B"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25557C">
        <w:rPr>
          <w:rFonts w:cs="Helvetica"/>
          <w:color w:val="000000" w:themeColor="text1"/>
        </w:rPr>
        <w:t xml:space="preserve"> – No upcoming meetings March or April.</w:t>
      </w:r>
    </w:p>
    <w:p w14:paraId="237BCC5A" w14:textId="6E0B52AB" w:rsidR="00EC3A5B" w:rsidRPr="00ED24AA" w:rsidRDefault="009F3D84" w:rsidP="00ED24AA">
      <w:pPr>
        <w:pStyle w:val="ListParagraph"/>
        <w:numPr>
          <w:ilvl w:val="2"/>
          <w:numId w:val="1"/>
        </w:numPr>
        <w:autoSpaceDE w:val="0"/>
        <w:autoSpaceDN w:val="0"/>
        <w:spacing w:after="0" w:line="240" w:lineRule="auto"/>
        <w:contextualSpacing w:val="0"/>
        <w:rPr>
          <w:rFonts w:cs="Helvetica"/>
          <w:color w:val="000000" w:themeColor="text1"/>
        </w:rPr>
      </w:pPr>
      <w:r w:rsidRPr="00ED24AA">
        <w:rPr>
          <w:rFonts w:cs="Helvetica"/>
          <w:color w:val="000000" w:themeColor="text1"/>
        </w:rPr>
        <w:t xml:space="preserve">Follow-up items – </w:t>
      </w:r>
      <w:r w:rsidR="00ED24AA">
        <w:rPr>
          <w:rFonts w:cs="Helvetica"/>
          <w:color w:val="000000" w:themeColor="text1"/>
        </w:rPr>
        <w:t xml:space="preserve">Project </w:t>
      </w:r>
      <w:r w:rsidRPr="00ED24AA">
        <w:rPr>
          <w:rFonts w:cs="Helvetica"/>
          <w:color w:val="000000" w:themeColor="text1"/>
        </w:rPr>
        <w:t xml:space="preserve">data storage </w:t>
      </w:r>
      <w:r w:rsidR="00ED24AA">
        <w:rPr>
          <w:rFonts w:cs="Helvetica"/>
          <w:color w:val="000000" w:themeColor="text1"/>
        </w:rPr>
        <w:t xml:space="preserve">/ retention </w:t>
      </w:r>
      <w:r w:rsidRPr="00ED24AA">
        <w:rPr>
          <w:rFonts w:cs="Helvetica"/>
          <w:color w:val="000000" w:themeColor="text1"/>
        </w:rPr>
        <w:t>issue</w:t>
      </w:r>
      <w:r w:rsidR="005D7C52" w:rsidRPr="00ED24AA">
        <w:rPr>
          <w:rFonts w:cs="Helvetica"/>
          <w:color w:val="000000" w:themeColor="text1"/>
        </w:rPr>
        <w:t xml:space="preserve"> – </w:t>
      </w:r>
      <w:r w:rsidR="00EC3A5B" w:rsidRPr="00ED24AA">
        <w:rPr>
          <w:rFonts w:cs="Helvetica"/>
          <w:color w:val="000000" w:themeColor="text1"/>
        </w:rPr>
        <w:t xml:space="preserve">Planning a meeting with utilities and Diamond to identify an approach to address storage, security / confidentiality, access, etc.  Complex to identify best place for the </w:t>
      </w:r>
      <w:proofErr w:type="gramStart"/>
      <w:r w:rsidR="00EC3A5B" w:rsidRPr="00ED24AA">
        <w:rPr>
          <w:rFonts w:cs="Helvetica"/>
          <w:color w:val="000000" w:themeColor="text1"/>
        </w:rPr>
        <w:t>data.</w:t>
      </w:r>
      <w:r w:rsidR="00ED24AA">
        <w:rPr>
          <w:rFonts w:cs="Helvetica"/>
          <w:color w:val="000000" w:themeColor="text1"/>
        </w:rPr>
        <w:t>(</w:t>
      </w:r>
      <w:proofErr w:type="gramEnd"/>
      <w:r w:rsidR="00ED24AA">
        <w:rPr>
          <w:rFonts w:cs="Helvetica"/>
          <w:color w:val="000000" w:themeColor="text1"/>
        </w:rPr>
        <w:t xml:space="preserve">Data from various projects -Res </w:t>
      </w:r>
      <w:r w:rsidR="002F09A7" w:rsidRPr="00ED24AA">
        <w:rPr>
          <w:rFonts w:cs="Helvetica"/>
          <w:color w:val="000000" w:themeColor="text1"/>
        </w:rPr>
        <w:t xml:space="preserve"> 400K</w:t>
      </w:r>
      <w:r w:rsidR="00207FC1" w:rsidRPr="00ED24AA">
        <w:rPr>
          <w:rFonts w:cs="Helvetica"/>
          <w:color w:val="000000" w:themeColor="text1"/>
        </w:rPr>
        <w:t xml:space="preserve">B, 4MB, </w:t>
      </w:r>
      <w:r w:rsidR="002F09A7" w:rsidRPr="00ED24AA">
        <w:rPr>
          <w:rFonts w:cs="Helvetica"/>
          <w:color w:val="000000" w:themeColor="text1"/>
        </w:rPr>
        <w:t>7 MB</w:t>
      </w:r>
      <w:r w:rsidR="00207FC1" w:rsidRPr="00ED24AA">
        <w:rPr>
          <w:rFonts w:cs="Helvetica"/>
          <w:color w:val="000000" w:themeColor="text1"/>
        </w:rPr>
        <w:t>, 1GB, 3GB</w:t>
      </w:r>
      <w:r w:rsidR="002F09A7" w:rsidRPr="00ED24AA">
        <w:rPr>
          <w:rFonts w:cs="Helvetica"/>
          <w:color w:val="000000" w:themeColor="text1"/>
        </w:rPr>
        <w:t xml:space="preserve">;  </w:t>
      </w:r>
      <w:proofErr w:type="spellStart"/>
      <w:r w:rsidR="002F09A7" w:rsidRPr="00ED24AA">
        <w:rPr>
          <w:rFonts w:cs="Helvetica"/>
          <w:color w:val="000000" w:themeColor="text1"/>
        </w:rPr>
        <w:t>Com’l</w:t>
      </w:r>
      <w:proofErr w:type="spellEnd"/>
      <w:r w:rsidR="002F09A7" w:rsidRPr="00ED24AA">
        <w:rPr>
          <w:rFonts w:cs="Helvetica"/>
          <w:color w:val="000000" w:themeColor="text1"/>
        </w:rPr>
        <w:t xml:space="preserve"> 1GB</w:t>
      </w:r>
      <w:r w:rsidR="00ED24AA" w:rsidRPr="00ED24AA">
        <w:rPr>
          <w:rFonts w:cs="Helvetica"/>
          <w:color w:val="000000" w:themeColor="text1"/>
        </w:rPr>
        <w:t>)</w:t>
      </w:r>
    </w:p>
    <w:p w14:paraId="7FDDC2E5" w14:textId="56F766CE" w:rsidR="00EC3A5B" w:rsidRPr="00EC3A5B" w:rsidRDefault="00EC3A5B" w:rsidP="00EC3A5B">
      <w:pPr>
        <w:pStyle w:val="ListParagraph"/>
        <w:numPr>
          <w:ilvl w:val="2"/>
          <w:numId w:val="1"/>
        </w:numPr>
        <w:autoSpaceDE w:val="0"/>
        <w:autoSpaceDN w:val="0"/>
        <w:spacing w:after="0" w:line="240" w:lineRule="auto"/>
        <w:contextualSpacing w:val="0"/>
        <w:rPr>
          <w:rFonts w:cs="Helvetica"/>
          <w:color w:val="000000" w:themeColor="text1"/>
        </w:rPr>
      </w:pPr>
      <w:r w:rsidRPr="00EC3A5B">
        <w:rPr>
          <w:rFonts w:cs="Helvetica"/>
          <w:color w:val="000000" w:themeColor="text1"/>
        </w:rPr>
        <w:t>Discussion of membership / voting status of McLean-</w:t>
      </w:r>
      <w:proofErr w:type="spellStart"/>
      <w:r w:rsidRPr="00EC3A5B">
        <w:rPr>
          <w:rFonts w:cs="Helvetica"/>
          <w:color w:val="000000" w:themeColor="text1"/>
        </w:rPr>
        <w:t>Salls</w:t>
      </w:r>
      <w:proofErr w:type="spellEnd"/>
      <w:r w:rsidRPr="00EC3A5B">
        <w:rPr>
          <w:rFonts w:cs="Helvetica"/>
          <w:color w:val="000000" w:themeColor="text1"/>
        </w:rPr>
        <w:t xml:space="preserve"> – not quite yet a member</w:t>
      </w:r>
      <w:r>
        <w:rPr>
          <w:rFonts w:cs="Helvetica"/>
          <w:color w:val="000000" w:themeColor="text1"/>
        </w:rPr>
        <w:t xml:space="preserve"> yet</w:t>
      </w:r>
      <w:r w:rsidRPr="00EC3A5B">
        <w:rPr>
          <w:rFonts w:cs="Helvetica"/>
          <w:color w:val="000000" w:themeColor="text1"/>
        </w:rPr>
        <w:t>.</w:t>
      </w:r>
    </w:p>
    <w:p w14:paraId="69B21F20" w14:textId="50B375E0"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w:t>
      </w:r>
      <w:r w:rsidR="005D7C52">
        <w:rPr>
          <w:rFonts w:cs="Helvetica"/>
          <w:color w:val="000000" w:themeColor="text1"/>
        </w:rPr>
        <w:t>and memo</w:t>
      </w:r>
      <w:r w:rsidR="00EC3A5B">
        <w:rPr>
          <w:rFonts w:cs="Helvetica"/>
          <w:color w:val="000000" w:themeColor="text1"/>
        </w:rPr>
        <w:t>.  David Jacobson NTG (C1644</w:t>
      </w:r>
      <w:proofErr w:type="gramStart"/>
      <w:r w:rsidR="00EC3A5B">
        <w:rPr>
          <w:rFonts w:cs="Helvetica"/>
          <w:color w:val="000000" w:themeColor="text1"/>
        </w:rPr>
        <w:t>)  continuing</w:t>
      </w:r>
      <w:proofErr w:type="gramEnd"/>
      <w:r w:rsidR="00EC3A5B">
        <w:rPr>
          <w:rFonts w:cs="Helvetica"/>
          <w:color w:val="000000" w:themeColor="text1"/>
        </w:rPr>
        <w:t xml:space="preserve"> to work with the utilities to get help completing the NTG surveys.  Made a lot of progress, and need just 17 more.  A little more assistance is needed from the utilities in getting customers to agree to survey, especially UI.</w:t>
      </w:r>
    </w:p>
    <w:p w14:paraId="51300F8E" w14:textId="121FEA5F" w:rsidR="00FE7E65" w:rsidRDefault="00FE7E65"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Legislative Report</w:t>
      </w:r>
      <w:r w:rsidR="00FC5294">
        <w:rPr>
          <w:rFonts w:cs="Helvetica"/>
          <w:color w:val="000000" w:themeColor="text1"/>
        </w:rPr>
        <w:t xml:space="preserve"> update</w:t>
      </w:r>
      <w:r w:rsidR="000E3B82">
        <w:rPr>
          <w:rFonts w:cs="Helvetica"/>
          <w:color w:val="000000" w:themeColor="text1"/>
        </w:rPr>
        <w:t xml:space="preserve"> – draft went to EA Team; being edited and should be </w:t>
      </w:r>
    </w:p>
    <w:p w14:paraId="0404C1C9" w14:textId="77777777" w:rsidR="004472C8" w:rsidRPr="004C7728" w:rsidRDefault="004472C8" w:rsidP="004472C8">
      <w:pPr>
        <w:pStyle w:val="ListParagraph"/>
        <w:autoSpaceDE w:val="0"/>
        <w:autoSpaceDN w:val="0"/>
        <w:spacing w:after="0" w:line="240" w:lineRule="auto"/>
        <w:ind w:left="1800"/>
        <w:contextualSpacing w:val="0"/>
        <w:rPr>
          <w:rFonts w:cs="Helvetica"/>
          <w:color w:val="000000" w:themeColor="text1"/>
        </w:rPr>
      </w:pPr>
    </w:p>
    <w:p w14:paraId="721FBA2E" w14:textId="788B924D" w:rsidR="003E79A3" w:rsidRDefault="009F2139"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March</w:t>
      </w:r>
      <w:r w:rsidR="007274F5">
        <w:rPr>
          <w:rFonts w:cs="Helvetica"/>
          <w:color w:val="000000" w:themeColor="text1"/>
        </w:rPr>
        <w:t xml:space="preserve"> </w:t>
      </w:r>
      <w:r w:rsidR="0008218E">
        <w:rPr>
          <w:rFonts w:cs="Helvetica"/>
          <w:color w:val="000000" w:themeColor="text1"/>
        </w:rPr>
        <w:t>SERA team invoice</w:t>
      </w:r>
      <w:r w:rsidR="00B53B78">
        <w:rPr>
          <w:rFonts w:cs="Helvetica"/>
          <w:color w:val="000000" w:themeColor="text1"/>
        </w:rPr>
        <w:t xml:space="preserve"> </w:t>
      </w:r>
      <w:r w:rsidR="000E3B82">
        <w:rPr>
          <w:rFonts w:cs="Helvetica"/>
          <w:color w:val="000000" w:themeColor="text1"/>
        </w:rPr>
        <w:t>– 75% of year remaining and 75% of budget remaining.  Expect the next couple months to be more than proportionally expensive because contracting and project start-ups.  EVOTE.</w:t>
      </w:r>
    </w:p>
    <w:p w14:paraId="0C8A462E" w14:textId="77777777" w:rsidR="00E42F31" w:rsidRDefault="00E42F31" w:rsidP="00E42F31">
      <w:pPr>
        <w:autoSpaceDE w:val="0"/>
        <w:autoSpaceDN w:val="0"/>
        <w:spacing w:after="0" w:line="240" w:lineRule="auto"/>
        <w:rPr>
          <w:rFonts w:cs="Helvetica"/>
          <w:color w:val="000000" w:themeColor="text1"/>
        </w:rPr>
      </w:pPr>
    </w:p>
    <w:p w14:paraId="6D2A2F2F" w14:textId="7980A05C" w:rsidR="00ED24AA" w:rsidRDefault="00315AB7" w:rsidP="00ED24AA">
      <w:pPr>
        <w:pStyle w:val="ListParagraph"/>
        <w:numPr>
          <w:ilvl w:val="0"/>
          <w:numId w:val="1"/>
        </w:numPr>
        <w:autoSpaceDE w:val="0"/>
        <w:autoSpaceDN w:val="0"/>
        <w:spacing w:after="0" w:line="240" w:lineRule="auto"/>
        <w:rPr>
          <w:rFonts w:cs="Helvetica"/>
          <w:color w:val="000000" w:themeColor="text1"/>
        </w:rPr>
      </w:pPr>
      <w:r w:rsidRPr="00ED24AA">
        <w:rPr>
          <w:rFonts w:cs="Helvetica"/>
          <w:color w:val="000000" w:themeColor="text1"/>
        </w:rPr>
        <w:t xml:space="preserve">Discussion of RFP </w:t>
      </w:r>
      <w:r w:rsidR="009F2139" w:rsidRPr="00ED24AA">
        <w:rPr>
          <w:rFonts w:cs="Helvetica"/>
          <w:color w:val="000000" w:themeColor="text1"/>
        </w:rPr>
        <w:t>memo</w:t>
      </w:r>
      <w:r w:rsidR="00ED24AA" w:rsidRPr="00ED24AA">
        <w:rPr>
          <w:rFonts w:cs="Helvetica"/>
          <w:color w:val="000000" w:themeColor="text1"/>
        </w:rPr>
        <w:t xml:space="preserve">.  </w:t>
      </w:r>
      <w:r w:rsidR="000E3B82" w:rsidRPr="00ED24AA">
        <w:rPr>
          <w:rFonts w:cs="Helvetica"/>
          <w:color w:val="000000" w:themeColor="text1"/>
        </w:rPr>
        <w:t>Lisa walked committee through it</w:t>
      </w:r>
      <w:r w:rsidR="00ED24AA">
        <w:rPr>
          <w:rFonts w:cs="Helvetica"/>
          <w:color w:val="000000" w:themeColor="text1"/>
        </w:rPr>
        <w:t xml:space="preserve">.  Checked </w:t>
      </w:r>
      <w:r w:rsidR="00ED24AA" w:rsidRPr="00ED24AA">
        <w:rPr>
          <w:rFonts w:cs="Helvetica"/>
          <w:color w:val="000000" w:themeColor="text1"/>
        </w:rPr>
        <w:t xml:space="preserve">no guests were on the call.   </w:t>
      </w:r>
    </w:p>
    <w:p w14:paraId="43B78C59" w14:textId="0E8F2992" w:rsidR="00983B30" w:rsidRPr="00ED24AA" w:rsidRDefault="00ED24AA" w:rsidP="00ED24AA">
      <w:pPr>
        <w:autoSpaceDE w:val="0"/>
        <w:autoSpaceDN w:val="0"/>
        <w:spacing w:after="0" w:line="240" w:lineRule="auto"/>
        <w:rPr>
          <w:rFonts w:cs="Helvetica"/>
          <w:color w:val="000000" w:themeColor="text1"/>
        </w:rPr>
      </w:pPr>
      <w:r w:rsidRPr="00ED24AA">
        <w:rPr>
          <w:rFonts w:cs="Helvetica"/>
          <w:color w:val="000000" w:themeColor="text1"/>
        </w:rPr>
        <w:t>R</w:t>
      </w:r>
      <w:r w:rsidR="009F2139" w:rsidRPr="00ED24AA">
        <w:rPr>
          <w:rFonts w:cs="Helvetica"/>
          <w:color w:val="000000" w:themeColor="text1"/>
        </w:rPr>
        <w:t>eview of memo and recommendations</w:t>
      </w:r>
      <w:r w:rsidR="000E3B82" w:rsidRPr="00ED24AA">
        <w:rPr>
          <w:rFonts w:cs="Helvetica"/>
          <w:color w:val="000000" w:themeColor="text1"/>
        </w:rPr>
        <w:t xml:space="preserve">.  </w:t>
      </w:r>
      <w:r w:rsidR="002B6965" w:rsidRPr="00ED24AA">
        <w:rPr>
          <w:rFonts w:cs="Helvetica"/>
          <w:color w:val="000000" w:themeColor="text1"/>
        </w:rPr>
        <w:t>Reviewed p</w:t>
      </w:r>
      <w:r w:rsidR="000E3B82" w:rsidRPr="00ED24AA">
        <w:rPr>
          <w:rFonts w:cs="Helvetica"/>
          <w:color w:val="000000" w:themeColor="text1"/>
        </w:rPr>
        <w:t xml:space="preserve">rocess and where we are on that process.  </w:t>
      </w:r>
      <w:r w:rsidR="002B6965" w:rsidRPr="00ED24AA">
        <w:rPr>
          <w:rFonts w:cs="Helvetica"/>
          <w:color w:val="000000" w:themeColor="text1"/>
        </w:rPr>
        <w:t xml:space="preserve">National </w:t>
      </w:r>
      <w:r w:rsidR="000E3B82" w:rsidRPr="00ED24AA">
        <w:rPr>
          <w:rFonts w:cs="Helvetica"/>
          <w:color w:val="000000" w:themeColor="text1"/>
        </w:rPr>
        <w:t>distribution</w:t>
      </w:r>
      <w:r w:rsidR="002B6965" w:rsidRPr="00ED24AA">
        <w:rPr>
          <w:rFonts w:cs="Helvetica"/>
          <w:color w:val="000000" w:themeColor="text1"/>
        </w:rPr>
        <w:t xml:space="preserve"> of the RFP, which included 12 specific projects that start in 2019, and research area pools</w:t>
      </w:r>
      <w:r w:rsidR="00983B30" w:rsidRPr="00ED24AA">
        <w:rPr>
          <w:rFonts w:cs="Helvetica"/>
          <w:color w:val="000000" w:themeColor="text1"/>
        </w:rPr>
        <w:t>, issued January 28</w:t>
      </w:r>
      <w:r w:rsidR="002B6965" w:rsidRPr="00ED24AA">
        <w:rPr>
          <w:rFonts w:cs="Helvetica"/>
          <w:color w:val="000000" w:themeColor="text1"/>
        </w:rPr>
        <w:t>.</w:t>
      </w:r>
      <w:r w:rsidR="000E3B82" w:rsidRPr="00ED24AA">
        <w:rPr>
          <w:rFonts w:cs="Helvetica"/>
          <w:color w:val="000000" w:themeColor="text1"/>
        </w:rPr>
        <w:t xml:space="preserve">  </w:t>
      </w:r>
      <w:r w:rsidR="00983B30" w:rsidRPr="00ED24AA">
        <w:rPr>
          <w:rFonts w:cs="Helvetica"/>
          <w:color w:val="000000" w:themeColor="text1"/>
        </w:rPr>
        <w:t xml:space="preserve">Built off the previous RFP </w:t>
      </w:r>
      <w:r w:rsidR="000E3B82" w:rsidRPr="00ED24AA">
        <w:rPr>
          <w:rFonts w:cs="Helvetica"/>
          <w:color w:val="000000" w:themeColor="text1"/>
        </w:rPr>
        <w:t xml:space="preserve">document </w:t>
      </w:r>
      <w:r w:rsidR="00983B30" w:rsidRPr="00ED24AA">
        <w:rPr>
          <w:rFonts w:cs="Helvetica"/>
          <w:color w:val="000000" w:themeColor="text1"/>
        </w:rPr>
        <w:t xml:space="preserve">and forms, criteria, etc. because vetted by </w:t>
      </w:r>
      <w:r w:rsidR="00983B30" w:rsidRPr="00ED24AA">
        <w:rPr>
          <w:rFonts w:cs="Helvetica"/>
          <w:color w:val="000000" w:themeColor="text1"/>
        </w:rPr>
        <w:lastRenderedPageBreak/>
        <w:t xml:space="preserve">committee and process.  </w:t>
      </w:r>
      <w:r w:rsidR="00EA7ACF">
        <w:rPr>
          <w:rFonts w:cs="Helvetica"/>
          <w:color w:val="000000" w:themeColor="text1"/>
        </w:rPr>
        <w:t xml:space="preserve">Committee reviewed RFP / edits incorporated.  </w:t>
      </w:r>
      <w:r>
        <w:rPr>
          <w:rFonts w:cs="Helvetica"/>
          <w:color w:val="000000" w:themeColor="text1"/>
        </w:rPr>
        <w:t>After issuing, we r</w:t>
      </w:r>
      <w:r w:rsidR="00983B30" w:rsidRPr="00ED24AA">
        <w:rPr>
          <w:rFonts w:cs="Helvetica"/>
          <w:color w:val="000000" w:themeColor="text1"/>
        </w:rPr>
        <w:t xml:space="preserve">eceived immediate </w:t>
      </w:r>
      <w:r w:rsidR="000E3B82" w:rsidRPr="00ED24AA">
        <w:rPr>
          <w:rFonts w:cs="Helvetica"/>
          <w:color w:val="000000" w:themeColor="text1"/>
        </w:rPr>
        <w:t>questions clarifying teaming</w:t>
      </w:r>
      <w:r w:rsidR="00983B30" w:rsidRPr="00ED24AA">
        <w:rPr>
          <w:rFonts w:cs="Helvetica"/>
          <w:color w:val="000000" w:themeColor="text1"/>
        </w:rPr>
        <w:t xml:space="preserve"> rules.  Responded</w:t>
      </w:r>
      <w:r w:rsidR="00127525" w:rsidRPr="00ED24AA">
        <w:rPr>
          <w:rFonts w:cs="Helvetica"/>
          <w:color w:val="000000" w:themeColor="text1"/>
        </w:rPr>
        <w:t xml:space="preserve"> to the list of firms rec</w:t>
      </w:r>
      <w:r>
        <w:rPr>
          <w:rFonts w:cs="Helvetica"/>
          <w:color w:val="000000" w:themeColor="text1"/>
        </w:rPr>
        <w:t>e</w:t>
      </w:r>
      <w:r w:rsidR="00127525" w:rsidRPr="00ED24AA">
        <w:rPr>
          <w:rFonts w:cs="Helvetica"/>
          <w:color w:val="000000" w:themeColor="text1"/>
        </w:rPr>
        <w:t>iving RFP</w:t>
      </w:r>
      <w:r w:rsidR="00983B30" w:rsidRPr="00ED24AA">
        <w:rPr>
          <w:rFonts w:cs="Helvetica"/>
          <w:color w:val="000000" w:themeColor="text1"/>
        </w:rPr>
        <w:t xml:space="preserve">.  </w:t>
      </w:r>
      <w:r>
        <w:rPr>
          <w:rFonts w:cs="Helvetica"/>
          <w:color w:val="000000" w:themeColor="text1"/>
        </w:rPr>
        <w:t xml:space="preserve">Received and responded to Q&amp;A process; gave 2 extra days for due date.  </w:t>
      </w:r>
      <w:r w:rsidR="00127525" w:rsidRPr="00ED24AA">
        <w:rPr>
          <w:rFonts w:cs="Helvetica"/>
          <w:color w:val="000000" w:themeColor="text1"/>
        </w:rPr>
        <w:t>Received proposals from 15 teams</w:t>
      </w:r>
      <w:r w:rsidR="00125D8A" w:rsidRPr="00ED24AA">
        <w:rPr>
          <w:rFonts w:cs="Helvetica"/>
          <w:color w:val="000000" w:themeColor="text1"/>
        </w:rPr>
        <w:t>, 44 indivi</w:t>
      </w:r>
      <w:r>
        <w:rPr>
          <w:rFonts w:cs="Helvetica"/>
          <w:color w:val="000000" w:themeColor="text1"/>
        </w:rPr>
        <w:t>dual</w:t>
      </w:r>
      <w:r w:rsidR="00125D8A" w:rsidRPr="00ED24AA">
        <w:rPr>
          <w:rFonts w:cs="Helvetica"/>
          <w:color w:val="000000" w:themeColor="text1"/>
        </w:rPr>
        <w:t xml:space="preserve"> project proposals to score.  P</w:t>
      </w:r>
      <w:r w:rsidR="000E3B82" w:rsidRPr="00ED24AA">
        <w:rPr>
          <w:rFonts w:cs="Helvetica"/>
          <w:color w:val="000000" w:themeColor="text1"/>
        </w:rPr>
        <w:t xml:space="preserve">ools will be scored after the contracting is underway </w:t>
      </w:r>
      <w:proofErr w:type="gramStart"/>
      <w:r w:rsidR="000E3B82" w:rsidRPr="00ED24AA">
        <w:rPr>
          <w:rFonts w:cs="Helvetica"/>
          <w:color w:val="000000" w:themeColor="text1"/>
        </w:rPr>
        <w:t xml:space="preserve">– </w:t>
      </w:r>
      <w:r w:rsidR="00125D8A" w:rsidRPr="00ED24AA">
        <w:rPr>
          <w:rFonts w:cs="Helvetica"/>
          <w:color w:val="000000" w:themeColor="text1"/>
        </w:rPr>
        <w:t xml:space="preserve"> pools</w:t>
      </w:r>
      <w:proofErr w:type="gramEnd"/>
      <w:r w:rsidR="00125D8A" w:rsidRPr="00ED24AA">
        <w:rPr>
          <w:rFonts w:cs="Helvetica"/>
          <w:color w:val="000000" w:themeColor="text1"/>
        </w:rPr>
        <w:t xml:space="preserve"> don’t </w:t>
      </w:r>
      <w:r>
        <w:rPr>
          <w:rFonts w:cs="Helvetica"/>
          <w:color w:val="000000" w:themeColor="text1"/>
        </w:rPr>
        <w:t xml:space="preserve">come into play until </w:t>
      </w:r>
      <w:r w:rsidR="000E3B82" w:rsidRPr="00ED24AA">
        <w:rPr>
          <w:rFonts w:cs="Helvetica"/>
          <w:color w:val="000000" w:themeColor="text1"/>
        </w:rPr>
        <w:t>2020 project</w:t>
      </w:r>
      <w:r>
        <w:rPr>
          <w:rFonts w:cs="Helvetica"/>
          <w:color w:val="000000" w:themeColor="text1"/>
        </w:rPr>
        <w:t xml:space="preserve"> RFPs are released</w:t>
      </w:r>
      <w:r w:rsidR="000E3B82" w:rsidRPr="00ED24AA">
        <w:rPr>
          <w:rFonts w:cs="Helvetica"/>
          <w:color w:val="000000" w:themeColor="text1"/>
        </w:rPr>
        <w:t xml:space="preserve">.  Multiple bidders on </w:t>
      </w:r>
      <w:r>
        <w:rPr>
          <w:rFonts w:cs="Helvetica"/>
          <w:color w:val="000000" w:themeColor="text1"/>
        </w:rPr>
        <w:t>all but 2 projects; up to 8 on one</w:t>
      </w:r>
      <w:r w:rsidR="000E3B82" w:rsidRPr="00ED24AA">
        <w:rPr>
          <w:rFonts w:cs="Helvetica"/>
          <w:color w:val="000000" w:themeColor="text1"/>
        </w:rPr>
        <w:t>.  3 evalu</w:t>
      </w:r>
      <w:r>
        <w:rPr>
          <w:rFonts w:cs="Helvetica"/>
          <w:color w:val="000000" w:themeColor="text1"/>
        </w:rPr>
        <w:t>a</w:t>
      </w:r>
      <w:r w:rsidR="000E3B82" w:rsidRPr="00ED24AA">
        <w:rPr>
          <w:rFonts w:cs="Helvetica"/>
          <w:color w:val="000000" w:themeColor="text1"/>
        </w:rPr>
        <w:t xml:space="preserve">tors </w:t>
      </w:r>
      <w:r>
        <w:rPr>
          <w:rFonts w:cs="Helvetica"/>
          <w:color w:val="000000" w:themeColor="text1"/>
        </w:rPr>
        <w:t xml:space="preserve">used identical scoring matrices, and scored their set of proposal on 3 criteria using a </w:t>
      </w:r>
      <w:r w:rsidR="000E3B82" w:rsidRPr="00ED24AA">
        <w:rPr>
          <w:rFonts w:cs="Helvetica"/>
          <w:color w:val="000000" w:themeColor="text1"/>
        </w:rPr>
        <w:t xml:space="preserve">1-10 </w:t>
      </w:r>
      <w:r>
        <w:rPr>
          <w:rFonts w:cs="Helvetica"/>
          <w:color w:val="000000" w:themeColor="text1"/>
        </w:rPr>
        <w:t>scale (10 is highest)</w:t>
      </w:r>
      <w:r w:rsidR="000E3B82" w:rsidRPr="00ED24AA">
        <w:rPr>
          <w:rFonts w:cs="Helvetica"/>
          <w:color w:val="000000" w:themeColor="text1"/>
        </w:rPr>
        <w:t xml:space="preserve">.  </w:t>
      </w:r>
      <w:r>
        <w:rPr>
          <w:rFonts w:cs="Helvetica"/>
          <w:color w:val="000000" w:themeColor="text1"/>
        </w:rPr>
        <w:t xml:space="preserve">Scoring on cost was not on </w:t>
      </w:r>
      <w:r w:rsidR="000E3B82" w:rsidRPr="00ED24AA">
        <w:rPr>
          <w:rFonts w:cs="Helvetica"/>
          <w:color w:val="000000" w:themeColor="text1"/>
        </w:rPr>
        <w:t>lowest cost or most hours but best value</w:t>
      </w:r>
      <w:r>
        <w:rPr>
          <w:rFonts w:cs="Helvetica"/>
          <w:color w:val="000000" w:themeColor="text1"/>
        </w:rPr>
        <w:t>, relating rates to years of experience, most appropriate mix of senior / junior staff, experienced staff on project</w:t>
      </w:r>
      <w:r w:rsidR="000E3B82" w:rsidRPr="00ED24AA">
        <w:rPr>
          <w:rFonts w:cs="Helvetica"/>
          <w:color w:val="000000" w:themeColor="text1"/>
        </w:rPr>
        <w:t xml:space="preserve">.  </w:t>
      </w:r>
      <w:r>
        <w:rPr>
          <w:rFonts w:cs="Helvetica"/>
          <w:color w:val="000000" w:themeColor="text1"/>
        </w:rPr>
        <w:t xml:space="preserve">Reviewed all issues related to conflicts of interests from EA team – all team know the various players and have / have had relationship or working relationships of various kinds.  Skumatz subbed to some submitters in past / not now.  Prime to one submitter on project ending in about a month/before projects start.  </w:t>
      </w:r>
      <w:r w:rsidR="00EA7ACF">
        <w:rPr>
          <w:rFonts w:cs="Helvetica"/>
          <w:color w:val="000000" w:themeColor="text1"/>
        </w:rPr>
        <w:t xml:space="preserve">Chiodo and Wirtshafter are each on a team with one bidder in another state; </w:t>
      </w:r>
      <w:r w:rsidR="000E3B82" w:rsidRPr="00ED24AA">
        <w:rPr>
          <w:rFonts w:cs="Helvetica"/>
          <w:color w:val="000000" w:themeColor="text1"/>
        </w:rPr>
        <w:t xml:space="preserve">didn’t score projects they were involved in.  </w:t>
      </w:r>
      <w:r w:rsidR="00EA7ACF">
        <w:rPr>
          <w:rFonts w:cs="Helvetica"/>
          <w:color w:val="000000" w:themeColor="text1"/>
        </w:rPr>
        <w:t>Process was to review proposals, initial discussion on internal questions, then final scoring</w:t>
      </w:r>
      <w:r w:rsidR="000E3B82" w:rsidRPr="00ED24AA">
        <w:rPr>
          <w:rFonts w:cs="Helvetica"/>
          <w:color w:val="000000" w:themeColor="text1"/>
        </w:rPr>
        <w:t xml:space="preserve">.  Issued one clarifying question to a firm that had a merger and change in staff, so </w:t>
      </w:r>
      <w:r w:rsidR="00EA7ACF">
        <w:rPr>
          <w:rFonts w:cs="Helvetica"/>
          <w:color w:val="000000" w:themeColor="text1"/>
        </w:rPr>
        <w:t xml:space="preserve">they were </w:t>
      </w:r>
      <w:r w:rsidR="000E3B82" w:rsidRPr="00ED24AA">
        <w:rPr>
          <w:rFonts w:cs="Helvetica"/>
          <w:color w:val="000000" w:themeColor="text1"/>
        </w:rPr>
        <w:t xml:space="preserve">asked for a revised staffing plan.  </w:t>
      </w:r>
      <w:r w:rsidR="00EA7ACF">
        <w:rPr>
          <w:rFonts w:cs="Helvetica"/>
          <w:color w:val="000000" w:themeColor="text1"/>
        </w:rPr>
        <w:t xml:space="preserve">Two projects with only one bidder.  One had very strong respondent from very credible firm, with recommendation to award.  Another with weak submittal and limited qualifications, with recommendation to not award and consider another process (possibly re-bid next year).  Projects will have jump start over the older one-pager process because more detailed scopes to start for developing the projects, and projects can come up to speed and kickoff fairly quickly after contracting.  </w:t>
      </w:r>
      <w:r w:rsidR="000E3B82" w:rsidRPr="00ED24AA">
        <w:rPr>
          <w:rFonts w:cs="Helvetica"/>
          <w:color w:val="000000" w:themeColor="text1"/>
        </w:rPr>
        <w:t xml:space="preserve">Pools will be scored </w:t>
      </w:r>
      <w:r w:rsidR="00EA7ACF">
        <w:rPr>
          <w:rFonts w:cs="Helvetica"/>
          <w:color w:val="000000" w:themeColor="text1"/>
        </w:rPr>
        <w:t>after contracting underway</w:t>
      </w:r>
      <w:r w:rsidR="000E3B82" w:rsidRPr="00ED24AA">
        <w:rPr>
          <w:rFonts w:cs="Helvetica"/>
          <w:color w:val="000000" w:themeColor="text1"/>
        </w:rPr>
        <w:t xml:space="preserve">.  </w:t>
      </w:r>
    </w:p>
    <w:p w14:paraId="784F643B" w14:textId="77777777" w:rsidR="00983B30" w:rsidRDefault="00983B30" w:rsidP="00983B30">
      <w:pPr>
        <w:autoSpaceDE w:val="0"/>
        <w:autoSpaceDN w:val="0"/>
        <w:spacing w:after="0" w:line="240" w:lineRule="auto"/>
        <w:rPr>
          <w:rFonts w:cs="Helvetica"/>
          <w:color w:val="000000" w:themeColor="text1"/>
        </w:rPr>
      </w:pPr>
    </w:p>
    <w:p w14:paraId="5E0E2AA2" w14:textId="3C9834E5" w:rsidR="00983B30" w:rsidRDefault="000E3B82" w:rsidP="00983B30">
      <w:pPr>
        <w:autoSpaceDE w:val="0"/>
        <w:autoSpaceDN w:val="0"/>
        <w:spacing w:after="0" w:line="240" w:lineRule="auto"/>
        <w:rPr>
          <w:rFonts w:cs="Helvetica"/>
          <w:color w:val="000000" w:themeColor="text1"/>
        </w:rPr>
      </w:pPr>
      <w:r w:rsidRPr="00983B30">
        <w:rPr>
          <w:rFonts w:cs="Helvetica"/>
          <w:color w:val="000000" w:themeColor="text1"/>
        </w:rPr>
        <w:t xml:space="preserve">Budgets are lower than the </w:t>
      </w:r>
      <w:r w:rsidR="00EA7ACF">
        <w:rPr>
          <w:rFonts w:cs="Helvetica"/>
          <w:color w:val="000000" w:themeColor="text1"/>
        </w:rPr>
        <w:t xml:space="preserve">Evaluation </w:t>
      </w:r>
      <w:r w:rsidRPr="00983B30">
        <w:rPr>
          <w:rFonts w:cs="Helvetica"/>
          <w:color w:val="000000" w:themeColor="text1"/>
        </w:rPr>
        <w:t xml:space="preserve">plan </w:t>
      </w:r>
      <w:r w:rsidR="00EA7ACF">
        <w:rPr>
          <w:rFonts w:cs="Helvetica"/>
          <w:color w:val="000000" w:themeColor="text1"/>
        </w:rPr>
        <w:t>budget for two reasons.  1) A</w:t>
      </w:r>
      <w:r w:rsidRPr="00983B30">
        <w:rPr>
          <w:rFonts w:cs="Helvetica"/>
          <w:color w:val="000000" w:themeColor="text1"/>
        </w:rPr>
        <w:t xml:space="preserve">fter </w:t>
      </w:r>
      <w:r w:rsidR="00EA7ACF">
        <w:rPr>
          <w:rFonts w:cs="Helvetica"/>
          <w:color w:val="000000" w:themeColor="text1"/>
        </w:rPr>
        <w:t xml:space="preserve">the </w:t>
      </w:r>
      <w:r w:rsidRPr="00983B30">
        <w:rPr>
          <w:rFonts w:cs="Helvetica"/>
          <w:color w:val="000000" w:themeColor="text1"/>
        </w:rPr>
        <w:t>committee reviewed</w:t>
      </w:r>
      <w:r w:rsidR="00EA7ACF">
        <w:rPr>
          <w:rFonts w:cs="Helvetica"/>
          <w:color w:val="000000" w:themeColor="text1"/>
        </w:rPr>
        <w:t xml:space="preserve"> the RFP</w:t>
      </w:r>
      <w:r w:rsidRPr="00983B30">
        <w:rPr>
          <w:rFonts w:cs="Helvetica"/>
          <w:color w:val="000000" w:themeColor="text1"/>
        </w:rPr>
        <w:t xml:space="preserve">, it was suggested to reduce budget caps because it would be impossible for </w:t>
      </w:r>
      <w:r w:rsidR="00EA7ACF">
        <w:rPr>
          <w:rFonts w:cs="Helvetica"/>
          <w:color w:val="000000" w:themeColor="text1"/>
        </w:rPr>
        <w:t>bidders (especially new firms) to accurately estimate how much it will cost for the CT process, and data request issues.  2) competitive project proposal process.  Another bud</w:t>
      </w:r>
      <w:r w:rsidR="00C039C5">
        <w:rPr>
          <w:rFonts w:cs="Helvetica"/>
          <w:color w:val="000000" w:themeColor="text1"/>
        </w:rPr>
        <w:t xml:space="preserve">get-related issue relates to contracting process and the multi-month delay experienced last time because project totals exceeded a threshold (over $1 million).  The memo specified phases for each project based on timing, priority and trying to stay under $1 million.  The 11 projects total to $4 million.  </w:t>
      </w:r>
      <w:r w:rsidR="002B6965" w:rsidRPr="00983B30">
        <w:rPr>
          <w:rFonts w:cs="Helvetica"/>
          <w:color w:val="000000" w:themeColor="text1"/>
        </w:rPr>
        <w:t>Phases not envisioned to be months a</w:t>
      </w:r>
      <w:r w:rsidR="00C039C5">
        <w:rPr>
          <w:rFonts w:cs="Helvetica"/>
          <w:color w:val="000000" w:themeColor="text1"/>
        </w:rPr>
        <w:t>part</w:t>
      </w:r>
      <w:r w:rsidR="002B6965" w:rsidRPr="00983B30">
        <w:rPr>
          <w:rFonts w:cs="Helvetica"/>
          <w:color w:val="000000" w:themeColor="text1"/>
        </w:rPr>
        <w:t xml:space="preserve">, but a week or two apart.  </w:t>
      </w:r>
      <w:r w:rsidR="00C039C5">
        <w:rPr>
          <w:rFonts w:cs="Helvetica"/>
          <w:color w:val="000000" w:themeColor="text1"/>
        </w:rPr>
        <w:t xml:space="preserve">We could also phase by firm, depending on feedback from utilities (although one firm’s total exceeds $1 million).  </w:t>
      </w:r>
    </w:p>
    <w:p w14:paraId="228723CE" w14:textId="77777777" w:rsidR="00983B30" w:rsidRDefault="00983B30" w:rsidP="00983B30">
      <w:pPr>
        <w:autoSpaceDE w:val="0"/>
        <w:autoSpaceDN w:val="0"/>
        <w:spacing w:after="0" w:line="240" w:lineRule="auto"/>
        <w:rPr>
          <w:rFonts w:cs="Helvetica"/>
          <w:color w:val="000000" w:themeColor="text1"/>
        </w:rPr>
      </w:pPr>
    </w:p>
    <w:p w14:paraId="7719D2DB" w14:textId="26063DDA" w:rsidR="00C039C5" w:rsidRDefault="002B6965" w:rsidP="00983B30">
      <w:pPr>
        <w:autoSpaceDE w:val="0"/>
        <w:autoSpaceDN w:val="0"/>
        <w:spacing w:after="0" w:line="240" w:lineRule="auto"/>
        <w:rPr>
          <w:rFonts w:cs="Helvetica"/>
          <w:color w:val="000000" w:themeColor="text1"/>
        </w:rPr>
      </w:pPr>
      <w:r w:rsidRPr="00983B30">
        <w:rPr>
          <w:rFonts w:cs="Helvetica"/>
          <w:color w:val="000000" w:themeColor="text1"/>
        </w:rPr>
        <w:t xml:space="preserve">Next steps </w:t>
      </w:r>
      <w:r w:rsidR="00C039C5">
        <w:rPr>
          <w:rFonts w:cs="Helvetica"/>
          <w:color w:val="000000" w:themeColor="text1"/>
        </w:rPr>
        <w:t>after today’s discussion for the</w:t>
      </w:r>
      <w:r w:rsidRPr="00983B30">
        <w:rPr>
          <w:rFonts w:cs="Helvetica"/>
          <w:color w:val="000000" w:themeColor="text1"/>
        </w:rPr>
        <w:t xml:space="preserve"> EA team</w:t>
      </w:r>
      <w:r w:rsidR="00C039C5">
        <w:rPr>
          <w:rFonts w:cs="Helvetica"/>
          <w:color w:val="000000" w:themeColor="text1"/>
        </w:rPr>
        <w:t>: N</w:t>
      </w:r>
      <w:r w:rsidRPr="00983B30">
        <w:rPr>
          <w:rFonts w:cs="Helvetica"/>
          <w:color w:val="000000" w:themeColor="text1"/>
        </w:rPr>
        <w:t xml:space="preserve">otify winners, assure they agree to terms, get agreement two firms will agree to split one project, then deliver all the documentation for the process and </w:t>
      </w:r>
      <w:r w:rsidR="00C039C5">
        <w:rPr>
          <w:rFonts w:cs="Helvetica"/>
          <w:color w:val="000000" w:themeColor="text1"/>
        </w:rPr>
        <w:t>contracts</w:t>
      </w:r>
      <w:r w:rsidRPr="00983B30">
        <w:rPr>
          <w:rFonts w:cs="Helvetica"/>
          <w:color w:val="000000" w:themeColor="text1"/>
        </w:rPr>
        <w:t xml:space="preserve">.  </w:t>
      </w:r>
      <w:r w:rsidR="00C039C5">
        <w:rPr>
          <w:rFonts w:cs="Helvetica"/>
          <w:color w:val="000000" w:themeColor="text1"/>
        </w:rPr>
        <w:t>EA Team is asking c</w:t>
      </w:r>
      <w:r w:rsidRPr="00983B30">
        <w:rPr>
          <w:rFonts w:cs="Helvetica"/>
          <w:color w:val="000000" w:themeColor="text1"/>
        </w:rPr>
        <w:t>ommi</w:t>
      </w:r>
      <w:r w:rsidR="00C039C5">
        <w:rPr>
          <w:rFonts w:cs="Helvetica"/>
          <w:color w:val="000000" w:themeColor="text1"/>
        </w:rPr>
        <w:t>ttee</w:t>
      </w:r>
      <w:r w:rsidRPr="00983B30">
        <w:rPr>
          <w:rFonts w:cs="Helvetica"/>
          <w:color w:val="000000" w:themeColor="text1"/>
        </w:rPr>
        <w:t xml:space="preserve"> to approve the results an ability to move forward in contr</w:t>
      </w:r>
      <w:r w:rsidR="00C039C5">
        <w:rPr>
          <w:rFonts w:cs="Helvetica"/>
          <w:color w:val="000000" w:themeColor="text1"/>
        </w:rPr>
        <w:t>acting</w:t>
      </w:r>
      <w:r w:rsidRPr="00983B30">
        <w:rPr>
          <w:rFonts w:cs="Helvetica"/>
          <w:color w:val="000000" w:themeColor="text1"/>
        </w:rPr>
        <w:t xml:space="preserve">.  </w:t>
      </w:r>
    </w:p>
    <w:p w14:paraId="0924D997" w14:textId="77777777" w:rsidR="00C039C5" w:rsidRDefault="00C039C5" w:rsidP="00983B30">
      <w:pPr>
        <w:autoSpaceDE w:val="0"/>
        <w:autoSpaceDN w:val="0"/>
        <w:spacing w:after="0" w:line="240" w:lineRule="auto"/>
        <w:rPr>
          <w:rFonts w:cs="Helvetica"/>
          <w:color w:val="000000" w:themeColor="text1"/>
        </w:rPr>
      </w:pPr>
    </w:p>
    <w:p w14:paraId="3870EE13" w14:textId="5847157F" w:rsidR="00EE2D6A" w:rsidRPr="00983B30" w:rsidRDefault="002B6965" w:rsidP="00983B30">
      <w:pPr>
        <w:autoSpaceDE w:val="0"/>
        <w:autoSpaceDN w:val="0"/>
        <w:spacing w:after="0" w:line="240" w:lineRule="auto"/>
        <w:rPr>
          <w:rFonts w:cs="Helvetica"/>
          <w:color w:val="000000" w:themeColor="text1"/>
        </w:rPr>
      </w:pPr>
      <w:r w:rsidRPr="00983B30">
        <w:rPr>
          <w:rFonts w:cs="Helvetica"/>
          <w:color w:val="000000" w:themeColor="text1"/>
        </w:rPr>
        <w:t xml:space="preserve">Asked </w:t>
      </w:r>
      <w:r w:rsidR="00C039C5">
        <w:rPr>
          <w:rFonts w:cs="Helvetica"/>
          <w:color w:val="000000" w:themeColor="text1"/>
        </w:rPr>
        <w:t xml:space="preserve">again whether </w:t>
      </w:r>
      <w:r w:rsidRPr="00983B30">
        <w:rPr>
          <w:rFonts w:cs="Helvetica"/>
          <w:color w:val="000000" w:themeColor="text1"/>
        </w:rPr>
        <w:t>there were guests on the line.   Scores for each project was presented in a table</w:t>
      </w:r>
      <w:r w:rsidR="00C039C5">
        <w:rPr>
          <w:rFonts w:cs="Helvetica"/>
          <w:color w:val="000000" w:themeColor="text1"/>
        </w:rPr>
        <w:t xml:space="preserve"> from the memo</w:t>
      </w:r>
      <w:r w:rsidRPr="00983B30">
        <w:rPr>
          <w:rFonts w:cs="Helvetica"/>
          <w:color w:val="000000" w:themeColor="text1"/>
        </w:rPr>
        <w:t xml:space="preserve">, and each project was discussed, including </w:t>
      </w:r>
      <w:r w:rsidR="00C039C5">
        <w:rPr>
          <w:rFonts w:cs="Helvetica"/>
          <w:color w:val="000000" w:themeColor="text1"/>
        </w:rPr>
        <w:t xml:space="preserve">number of scorers, scores, rationale for winner, </w:t>
      </w:r>
      <w:r w:rsidRPr="00983B30">
        <w:rPr>
          <w:rFonts w:cs="Helvetica"/>
          <w:color w:val="000000" w:themeColor="text1"/>
        </w:rPr>
        <w:t>budget, and winner.  In total, $4.4 million of “plan” budget</w:t>
      </w:r>
      <w:r w:rsidR="00C039C5">
        <w:rPr>
          <w:rFonts w:cs="Helvetica"/>
          <w:color w:val="000000" w:themeColor="text1"/>
        </w:rPr>
        <w:t xml:space="preserve"> for the 12 projects, but recommending award of </w:t>
      </w:r>
      <w:r w:rsidRPr="00983B30">
        <w:rPr>
          <w:rFonts w:cs="Helvetica"/>
          <w:color w:val="000000" w:themeColor="text1"/>
        </w:rPr>
        <w:t>$3.9 million with savings due to held back f</w:t>
      </w:r>
      <w:r w:rsidR="00C039C5">
        <w:rPr>
          <w:rFonts w:cs="Helvetica"/>
          <w:color w:val="000000" w:themeColor="text1"/>
        </w:rPr>
        <w:t>or</w:t>
      </w:r>
      <w:r w:rsidRPr="00983B30">
        <w:rPr>
          <w:rFonts w:cs="Helvetica"/>
          <w:color w:val="000000" w:themeColor="text1"/>
        </w:rPr>
        <w:t xml:space="preserve"> data costs, non-award of one project, and bids being less than maximum.  </w:t>
      </w:r>
      <w:r w:rsidR="00491DC7" w:rsidRPr="00983B30">
        <w:rPr>
          <w:rFonts w:cs="Helvetica"/>
          <w:color w:val="000000" w:themeColor="text1"/>
        </w:rPr>
        <w:t>Winners were discussed verbally – not written down until contracting is underway.</w:t>
      </w:r>
      <w:r w:rsidR="00125D8A">
        <w:rPr>
          <w:rFonts w:cs="Helvetica"/>
          <w:color w:val="000000" w:themeColor="text1"/>
        </w:rPr>
        <w:t xml:space="preserve">  Also discussed the dist</w:t>
      </w:r>
      <w:r w:rsidR="00C039C5">
        <w:rPr>
          <w:rFonts w:cs="Helvetica"/>
          <w:color w:val="000000" w:themeColor="text1"/>
        </w:rPr>
        <w:t xml:space="preserve">ribution </w:t>
      </w:r>
      <w:r w:rsidR="00125D8A">
        <w:rPr>
          <w:rFonts w:cs="Helvetica"/>
          <w:color w:val="000000" w:themeColor="text1"/>
        </w:rPr>
        <w:t>of projects and dollars across firms.</w:t>
      </w:r>
      <w:r w:rsidR="00C039C5">
        <w:rPr>
          <w:rFonts w:cs="Helvetica"/>
          <w:color w:val="000000" w:themeColor="text1"/>
        </w:rPr>
        <w:t xml:space="preserve">  Recommending awarding 11 projects with 12 selected winners (splitting one project), a total of 7 winning teams, and not awarding one project.  One firm wins 3.5 projects, one wins 3, and the rest win one (or one-half) each.  </w:t>
      </w:r>
      <w:r w:rsidR="00A23D32">
        <w:rPr>
          <w:rFonts w:cs="Helvetica"/>
          <w:color w:val="000000" w:themeColor="text1"/>
        </w:rPr>
        <w:t xml:space="preserve">Comments and questions about whether the respondents discussed survey incentives, question about phasing on </w:t>
      </w:r>
      <w:proofErr w:type="gramStart"/>
      <w:r w:rsidR="00A23D32">
        <w:rPr>
          <w:rFonts w:cs="Helvetica"/>
          <w:color w:val="000000" w:themeColor="text1"/>
        </w:rPr>
        <w:t>another</w:t>
      </w:r>
      <w:proofErr w:type="gramEnd"/>
      <w:r w:rsidR="00A23D32">
        <w:rPr>
          <w:rFonts w:cs="Helvetica"/>
          <w:color w:val="000000" w:themeColor="text1"/>
        </w:rPr>
        <w:t xml:space="preserve"> projects and other discussion.</w:t>
      </w:r>
    </w:p>
    <w:p w14:paraId="3DE9A391" w14:textId="77777777" w:rsidR="00983B30" w:rsidRDefault="00983B30" w:rsidP="00983B30">
      <w:pPr>
        <w:autoSpaceDE w:val="0"/>
        <w:autoSpaceDN w:val="0"/>
        <w:spacing w:after="0" w:line="240" w:lineRule="auto"/>
        <w:rPr>
          <w:rFonts w:cs="Helvetica"/>
          <w:color w:val="000000" w:themeColor="text1"/>
        </w:rPr>
      </w:pPr>
    </w:p>
    <w:p w14:paraId="71A67813" w14:textId="3CEBBBDA" w:rsidR="002B6965" w:rsidRDefault="00C039C5" w:rsidP="00983B30">
      <w:pPr>
        <w:autoSpaceDE w:val="0"/>
        <w:autoSpaceDN w:val="0"/>
        <w:spacing w:after="0" w:line="240" w:lineRule="auto"/>
        <w:rPr>
          <w:rFonts w:cs="Helvetica"/>
          <w:color w:val="000000" w:themeColor="text1"/>
        </w:rPr>
      </w:pPr>
      <w:r>
        <w:rPr>
          <w:rFonts w:cs="Helvetica"/>
          <w:color w:val="000000" w:themeColor="text1"/>
        </w:rPr>
        <w:t xml:space="preserve">Phasing was discussed.  </w:t>
      </w:r>
      <w:r w:rsidR="002B6965" w:rsidRPr="00983B30">
        <w:rPr>
          <w:rFonts w:cs="Helvetica"/>
          <w:color w:val="000000" w:themeColor="text1"/>
        </w:rPr>
        <w:t xml:space="preserve">Asked </w:t>
      </w:r>
      <w:r w:rsidR="00EE2D6A" w:rsidRPr="00983B30">
        <w:rPr>
          <w:rFonts w:cs="Helvetica"/>
          <w:color w:val="000000" w:themeColor="text1"/>
        </w:rPr>
        <w:t xml:space="preserve">committee </w:t>
      </w:r>
      <w:r w:rsidR="002B6965" w:rsidRPr="00983B30">
        <w:rPr>
          <w:rFonts w:cs="Helvetica"/>
          <w:color w:val="000000" w:themeColor="text1"/>
        </w:rPr>
        <w:t>wh</w:t>
      </w:r>
      <w:r w:rsidR="00A23D32">
        <w:rPr>
          <w:rFonts w:cs="Helvetica"/>
          <w:color w:val="000000" w:themeColor="text1"/>
        </w:rPr>
        <w:t>e</w:t>
      </w:r>
      <w:r w:rsidR="002B6965" w:rsidRPr="00983B30">
        <w:rPr>
          <w:rFonts w:cs="Helvetica"/>
          <w:color w:val="000000" w:themeColor="text1"/>
        </w:rPr>
        <w:t xml:space="preserve">ther </w:t>
      </w:r>
      <w:r w:rsidR="00EE2D6A" w:rsidRPr="00983B30">
        <w:rPr>
          <w:rFonts w:cs="Helvetica"/>
          <w:color w:val="000000" w:themeColor="text1"/>
        </w:rPr>
        <w:t>contracts sh</w:t>
      </w:r>
      <w:r w:rsidR="00A23D32">
        <w:rPr>
          <w:rFonts w:cs="Helvetica"/>
          <w:color w:val="000000" w:themeColor="text1"/>
        </w:rPr>
        <w:t>ould</w:t>
      </w:r>
      <w:r w:rsidR="00EE2D6A" w:rsidRPr="00983B30">
        <w:rPr>
          <w:rFonts w:cs="Helvetica"/>
          <w:color w:val="000000" w:themeColor="text1"/>
        </w:rPr>
        <w:t xml:space="preserve"> be for “Plan total” or “</w:t>
      </w:r>
      <w:r w:rsidR="008B78F3" w:rsidRPr="00983B30">
        <w:rPr>
          <w:rFonts w:cs="Helvetica"/>
          <w:color w:val="000000" w:themeColor="text1"/>
        </w:rPr>
        <w:t>proposal total”.  DEEP recommends “Plan” budget, with clarity they don’t have auth</w:t>
      </w:r>
      <w:r w:rsidR="00A23D32">
        <w:rPr>
          <w:rFonts w:cs="Helvetica"/>
          <w:color w:val="000000" w:themeColor="text1"/>
        </w:rPr>
        <w:t>ority</w:t>
      </w:r>
      <w:r w:rsidR="008B78F3" w:rsidRPr="00983B30">
        <w:rPr>
          <w:rFonts w:cs="Helvetica"/>
          <w:color w:val="000000" w:themeColor="text1"/>
        </w:rPr>
        <w:t xml:space="preserve"> to spend </w:t>
      </w:r>
      <w:r w:rsidR="00A23D32">
        <w:rPr>
          <w:rFonts w:cs="Helvetica"/>
          <w:color w:val="000000" w:themeColor="text1"/>
        </w:rPr>
        <w:t xml:space="preserve">beyond </w:t>
      </w:r>
      <w:r w:rsidR="00A23D32">
        <w:rPr>
          <w:rFonts w:cs="Helvetica"/>
          <w:color w:val="000000" w:themeColor="text1"/>
        </w:rPr>
        <w:lastRenderedPageBreak/>
        <w:t xml:space="preserve">proposal total.  Cannot spend up to the contracted </w:t>
      </w:r>
      <w:r w:rsidR="008B78F3" w:rsidRPr="00983B30">
        <w:rPr>
          <w:rFonts w:cs="Helvetica"/>
          <w:color w:val="000000" w:themeColor="text1"/>
        </w:rPr>
        <w:t>“cap”</w:t>
      </w:r>
      <w:r w:rsidR="00A23D32">
        <w:rPr>
          <w:rFonts w:cs="Helvetica"/>
          <w:color w:val="000000" w:themeColor="text1"/>
        </w:rPr>
        <w:t xml:space="preserve"> without justification / agreement by EA Team and committee. </w:t>
      </w:r>
      <w:r w:rsidR="008B78F3" w:rsidRPr="00983B30">
        <w:rPr>
          <w:rFonts w:cs="Helvetica"/>
          <w:color w:val="000000" w:themeColor="text1"/>
        </w:rPr>
        <w:t xml:space="preserve">  </w:t>
      </w:r>
    </w:p>
    <w:p w14:paraId="55CFA578" w14:textId="77777777" w:rsidR="00125D8A" w:rsidRDefault="00125D8A" w:rsidP="00983B30">
      <w:pPr>
        <w:autoSpaceDE w:val="0"/>
        <w:autoSpaceDN w:val="0"/>
        <w:spacing w:after="0" w:line="240" w:lineRule="auto"/>
        <w:rPr>
          <w:rFonts w:cs="Helvetica"/>
          <w:color w:val="000000" w:themeColor="text1"/>
        </w:rPr>
      </w:pPr>
    </w:p>
    <w:p w14:paraId="686BFDA8" w14:textId="2DAB566B" w:rsidR="00983B30" w:rsidRPr="00983B30" w:rsidRDefault="00A23D32" w:rsidP="00983B30">
      <w:pPr>
        <w:autoSpaceDE w:val="0"/>
        <w:autoSpaceDN w:val="0"/>
        <w:spacing w:after="0" w:line="240" w:lineRule="auto"/>
        <w:rPr>
          <w:rFonts w:cs="Helvetica"/>
          <w:color w:val="000000" w:themeColor="text1"/>
        </w:rPr>
      </w:pPr>
      <w:r>
        <w:rPr>
          <w:rFonts w:cs="Helvetica"/>
          <w:color w:val="000000" w:themeColor="text1"/>
        </w:rPr>
        <w:t>EA Team a</w:t>
      </w:r>
      <w:r w:rsidR="00125D8A">
        <w:rPr>
          <w:rFonts w:cs="Helvetica"/>
          <w:color w:val="000000" w:themeColor="text1"/>
        </w:rPr>
        <w:t>sked utilities to let us know if bundling will address the contracting de</w:t>
      </w:r>
      <w:r>
        <w:rPr>
          <w:rFonts w:cs="Helvetica"/>
          <w:color w:val="000000" w:themeColor="text1"/>
        </w:rPr>
        <w:t xml:space="preserve">lay </w:t>
      </w:r>
      <w:r w:rsidR="00125D8A">
        <w:rPr>
          <w:rFonts w:cs="Helvetica"/>
          <w:color w:val="000000" w:themeColor="text1"/>
        </w:rPr>
        <w:t>issue.  UI notes that multiple levels of appro</w:t>
      </w:r>
      <w:r>
        <w:rPr>
          <w:rFonts w:cs="Helvetica"/>
          <w:color w:val="000000" w:themeColor="text1"/>
        </w:rPr>
        <w:t>val</w:t>
      </w:r>
      <w:r w:rsidR="00125D8A">
        <w:rPr>
          <w:rFonts w:cs="Helvetica"/>
          <w:color w:val="000000" w:themeColor="text1"/>
        </w:rPr>
        <w:t xml:space="preserve"> are needed</w:t>
      </w:r>
      <w:r>
        <w:rPr>
          <w:rFonts w:cs="Helvetica"/>
          <w:color w:val="000000" w:themeColor="text1"/>
        </w:rPr>
        <w:t xml:space="preserve"> for high total budgets</w:t>
      </w:r>
      <w:r w:rsidR="00125D8A">
        <w:rPr>
          <w:rFonts w:cs="Helvetica"/>
          <w:color w:val="000000" w:themeColor="text1"/>
        </w:rPr>
        <w:t>.  Qu</w:t>
      </w:r>
      <w:r>
        <w:rPr>
          <w:rFonts w:cs="Helvetica"/>
          <w:color w:val="000000" w:themeColor="text1"/>
        </w:rPr>
        <w:t xml:space="preserve">estion of whether it is a threshold of </w:t>
      </w:r>
      <w:r w:rsidR="00125D8A">
        <w:rPr>
          <w:rFonts w:cs="Helvetica"/>
          <w:color w:val="000000" w:themeColor="text1"/>
        </w:rPr>
        <w:t xml:space="preserve">$1 million </w:t>
      </w:r>
      <w:r>
        <w:rPr>
          <w:rFonts w:cs="Helvetica"/>
          <w:color w:val="000000" w:themeColor="text1"/>
        </w:rPr>
        <w:t xml:space="preserve">total dollars </w:t>
      </w:r>
      <w:r w:rsidR="00125D8A">
        <w:rPr>
          <w:rFonts w:cs="Helvetica"/>
          <w:color w:val="000000" w:themeColor="text1"/>
        </w:rPr>
        <w:t>vs. $1 mill</w:t>
      </w:r>
      <w:r>
        <w:rPr>
          <w:rFonts w:cs="Helvetica"/>
          <w:color w:val="000000" w:themeColor="text1"/>
        </w:rPr>
        <w:t>i</w:t>
      </w:r>
      <w:r w:rsidR="00125D8A">
        <w:rPr>
          <w:rFonts w:cs="Helvetica"/>
          <w:color w:val="000000" w:themeColor="text1"/>
        </w:rPr>
        <w:t>on of UI dollars</w:t>
      </w:r>
      <w:r>
        <w:rPr>
          <w:rFonts w:cs="Helvetica"/>
          <w:color w:val="000000" w:themeColor="text1"/>
        </w:rPr>
        <w:t xml:space="preserve"> that represents the threshold</w:t>
      </w:r>
      <w:r w:rsidR="00125D8A">
        <w:rPr>
          <w:rFonts w:cs="Helvetica"/>
          <w:color w:val="000000" w:themeColor="text1"/>
        </w:rPr>
        <w:t xml:space="preserve">.  </w:t>
      </w:r>
      <w:r>
        <w:rPr>
          <w:rFonts w:cs="Helvetica"/>
          <w:color w:val="000000" w:themeColor="text1"/>
        </w:rPr>
        <w:t>UI will check.  S</w:t>
      </w:r>
      <w:r w:rsidR="00C648D1">
        <w:rPr>
          <w:rFonts w:cs="Helvetica"/>
          <w:color w:val="000000" w:themeColor="text1"/>
        </w:rPr>
        <w:t>kumatz asked for forms</w:t>
      </w:r>
      <w:r>
        <w:rPr>
          <w:rFonts w:cs="Helvetica"/>
          <w:color w:val="000000" w:themeColor="text1"/>
        </w:rPr>
        <w:t xml:space="preserve"> to be sent and Skumatz </w:t>
      </w:r>
      <w:r w:rsidR="00C648D1">
        <w:rPr>
          <w:rFonts w:cs="Helvetica"/>
          <w:color w:val="000000" w:themeColor="text1"/>
        </w:rPr>
        <w:t>wil</w:t>
      </w:r>
      <w:r>
        <w:rPr>
          <w:rFonts w:cs="Helvetica"/>
          <w:color w:val="000000" w:themeColor="text1"/>
        </w:rPr>
        <w:t>l</w:t>
      </w:r>
      <w:r w:rsidR="00C648D1">
        <w:rPr>
          <w:rFonts w:cs="Helvetica"/>
          <w:color w:val="000000" w:themeColor="text1"/>
        </w:rPr>
        <w:t xml:space="preserve"> check for </w:t>
      </w:r>
      <w:r>
        <w:rPr>
          <w:rFonts w:cs="Helvetica"/>
          <w:color w:val="000000" w:themeColor="text1"/>
        </w:rPr>
        <w:t xml:space="preserve">firms with any </w:t>
      </w:r>
      <w:r w:rsidR="00C648D1">
        <w:rPr>
          <w:rFonts w:cs="Helvetica"/>
          <w:color w:val="000000" w:themeColor="text1"/>
        </w:rPr>
        <w:t>exceptions in the proposals.</w:t>
      </w:r>
    </w:p>
    <w:p w14:paraId="66CF9812" w14:textId="77777777" w:rsidR="00983B30" w:rsidRDefault="00983B30" w:rsidP="00983B30">
      <w:pPr>
        <w:autoSpaceDE w:val="0"/>
        <w:autoSpaceDN w:val="0"/>
        <w:spacing w:after="0" w:line="240" w:lineRule="auto"/>
        <w:rPr>
          <w:rFonts w:cs="Helvetica"/>
          <w:color w:val="000000" w:themeColor="text1"/>
        </w:rPr>
      </w:pPr>
    </w:p>
    <w:p w14:paraId="257A0F7C" w14:textId="212C8799" w:rsidR="00983B30" w:rsidRDefault="00D43106" w:rsidP="00983B30">
      <w:pPr>
        <w:autoSpaceDE w:val="0"/>
        <w:autoSpaceDN w:val="0"/>
        <w:spacing w:after="0" w:line="240" w:lineRule="auto"/>
        <w:rPr>
          <w:rFonts w:cs="Helvetica"/>
          <w:color w:val="000000" w:themeColor="text1"/>
        </w:rPr>
      </w:pPr>
      <w:r w:rsidRPr="00D43106">
        <w:rPr>
          <w:rFonts w:cs="Helvetica"/>
          <w:b/>
          <w:color w:val="000000" w:themeColor="text1"/>
        </w:rPr>
        <w:t>MOTION</w:t>
      </w:r>
      <w:r>
        <w:rPr>
          <w:rFonts w:cs="Helvetica"/>
          <w:color w:val="000000" w:themeColor="text1"/>
        </w:rPr>
        <w:t xml:space="preserve">:  </w:t>
      </w:r>
      <w:r w:rsidR="00125D8A">
        <w:rPr>
          <w:rFonts w:cs="Helvetica"/>
          <w:color w:val="000000" w:themeColor="text1"/>
        </w:rPr>
        <w:t>Requested a motion</w:t>
      </w:r>
      <w:r w:rsidR="00C648D1">
        <w:rPr>
          <w:rFonts w:cs="Helvetica"/>
          <w:color w:val="000000" w:themeColor="text1"/>
        </w:rPr>
        <w:t xml:space="preserve"> to approve memo</w:t>
      </w:r>
      <w:r w:rsidR="00A23D32">
        <w:rPr>
          <w:rFonts w:cs="Helvetica"/>
          <w:color w:val="000000" w:themeColor="text1"/>
        </w:rPr>
        <w:t>, the recommended awards, and permission to proceed</w:t>
      </w:r>
      <w:r w:rsidR="00C648D1">
        <w:rPr>
          <w:rFonts w:cs="Helvetica"/>
          <w:color w:val="000000" w:themeColor="text1"/>
        </w:rPr>
        <w:t xml:space="preserve">:  Motion by O’Connor, </w:t>
      </w:r>
      <w:r w:rsidR="00A23D32">
        <w:rPr>
          <w:rFonts w:cs="Helvetica"/>
          <w:color w:val="000000" w:themeColor="text1"/>
        </w:rPr>
        <w:t xml:space="preserve">seconded </w:t>
      </w:r>
      <w:r w:rsidR="00C648D1">
        <w:rPr>
          <w:rFonts w:cs="Helvetica"/>
          <w:color w:val="000000" w:themeColor="text1"/>
        </w:rPr>
        <w:t xml:space="preserve">by </w:t>
      </w:r>
      <w:proofErr w:type="spellStart"/>
      <w:r w:rsidR="00C648D1">
        <w:rPr>
          <w:rFonts w:cs="Helvetica"/>
          <w:color w:val="000000" w:themeColor="text1"/>
        </w:rPr>
        <w:t>Duva</w:t>
      </w:r>
      <w:proofErr w:type="spellEnd"/>
      <w:r w:rsidR="00C648D1">
        <w:rPr>
          <w:rFonts w:cs="Helvetica"/>
          <w:color w:val="000000" w:themeColor="text1"/>
        </w:rPr>
        <w:t>, Passed (O’</w:t>
      </w:r>
      <w:r w:rsidR="00A23D32">
        <w:rPr>
          <w:rFonts w:cs="Helvetica"/>
          <w:color w:val="000000" w:themeColor="text1"/>
        </w:rPr>
        <w:t>C</w:t>
      </w:r>
      <w:r w:rsidR="00C648D1">
        <w:rPr>
          <w:rFonts w:cs="Helvetica"/>
          <w:color w:val="000000" w:themeColor="text1"/>
        </w:rPr>
        <w:t xml:space="preserve">onnor, </w:t>
      </w:r>
      <w:proofErr w:type="spellStart"/>
      <w:r w:rsidR="00C648D1">
        <w:rPr>
          <w:rFonts w:cs="Helvetica"/>
          <w:color w:val="000000" w:themeColor="text1"/>
        </w:rPr>
        <w:t>Duva</w:t>
      </w:r>
      <w:proofErr w:type="spellEnd"/>
      <w:r w:rsidR="00C648D1">
        <w:rPr>
          <w:rFonts w:cs="Helvetica"/>
          <w:color w:val="000000" w:themeColor="text1"/>
        </w:rPr>
        <w:t xml:space="preserve"> in favor).  </w:t>
      </w:r>
      <w:r w:rsidR="00C648D1" w:rsidRPr="00A23D32">
        <w:rPr>
          <w:rFonts w:cs="Helvetica"/>
          <w:b/>
          <w:color w:val="000000" w:themeColor="text1"/>
          <w:u w:val="single"/>
        </w:rPr>
        <w:t>Motion Passes</w:t>
      </w:r>
      <w:r w:rsidR="00C648D1">
        <w:rPr>
          <w:rFonts w:cs="Helvetica"/>
          <w:color w:val="000000" w:themeColor="text1"/>
        </w:rPr>
        <w:t>.  McLean-</w:t>
      </w:r>
      <w:proofErr w:type="spellStart"/>
      <w:r w:rsidR="00C648D1">
        <w:rPr>
          <w:rFonts w:cs="Helvetica"/>
          <w:color w:val="000000" w:themeColor="text1"/>
        </w:rPr>
        <w:t>Salls</w:t>
      </w:r>
      <w:proofErr w:type="spellEnd"/>
      <w:r w:rsidR="00C648D1">
        <w:rPr>
          <w:rFonts w:cs="Helvetica"/>
          <w:color w:val="000000" w:themeColor="text1"/>
        </w:rPr>
        <w:t xml:space="preserve"> provided informal approval.</w:t>
      </w:r>
    </w:p>
    <w:p w14:paraId="160A41DA" w14:textId="228D0D48" w:rsidR="00125D8A" w:rsidRDefault="00125D8A" w:rsidP="00983B30">
      <w:pPr>
        <w:autoSpaceDE w:val="0"/>
        <w:autoSpaceDN w:val="0"/>
        <w:spacing w:after="0" w:line="240" w:lineRule="auto"/>
        <w:rPr>
          <w:rFonts w:cs="Helvetica"/>
          <w:color w:val="000000" w:themeColor="text1"/>
        </w:rPr>
      </w:pPr>
    </w:p>
    <w:p w14:paraId="2D303C1D" w14:textId="5281FDD8" w:rsidR="004472C8" w:rsidRDefault="009B456D" w:rsidP="004472C8">
      <w:pPr>
        <w:numPr>
          <w:ilvl w:val="0"/>
          <w:numId w:val="1"/>
        </w:numPr>
        <w:tabs>
          <w:tab w:val="left" w:pos="4680"/>
        </w:tabs>
        <w:autoSpaceDE w:val="0"/>
        <w:autoSpaceDN w:val="0"/>
        <w:spacing w:after="0" w:line="240" w:lineRule="auto"/>
        <w:rPr>
          <w:rFonts w:cs="Helvetica"/>
        </w:rPr>
      </w:pPr>
      <w:r>
        <w:rPr>
          <w:rFonts w:cs="Helvetica"/>
        </w:rPr>
        <w:t xml:space="preserve">Discussion of Projects </w:t>
      </w:r>
      <w:r w:rsidR="004472C8">
        <w:rPr>
          <w:rFonts w:cs="Helvetica"/>
        </w:rPr>
        <w:t>(Gantt, Project Summary Reports Provided monthly w/spend)</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p>
    <w:p w14:paraId="2BE78220" w14:textId="03583C75" w:rsidR="00C648D1" w:rsidRDefault="00C648D1" w:rsidP="004472C8">
      <w:pPr>
        <w:numPr>
          <w:ilvl w:val="1"/>
          <w:numId w:val="1"/>
        </w:numPr>
        <w:tabs>
          <w:tab w:val="left" w:pos="4680"/>
        </w:tabs>
        <w:autoSpaceDE w:val="0"/>
        <w:autoSpaceDN w:val="0"/>
        <w:spacing w:after="0" w:line="240" w:lineRule="auto"/>
        <w:rPr>
          <w:rFonts w:cs="Helvetica"/>
        </w:rPr>
      </w:pPr>
      <w:r>
        <w:rPr>
          <w:rFonts w:cs="Helvetica"/>
        </w:rPr>
        <w:t>Chiodo</w:t>
      </w:r>
      <w:r w:rsidR="00D43106">
        <w:rPr>
          <w:rFonts w:cs="Helvetica"/>
        </w:rPr>
        <w:t xml:space="preserve">: </w:t>
      </w:r>
      <w:r>
        <w:rPr>
          <w:rFonts w:cs="Helvetica"/>
        </w:rPr>
        <w:t>C1634 ECB Impact Evaluation 2017-18.  Most recent focus is getting data for</w:t>
      </w:r>
      <w:r w:rsidR="00C3332A">
        <w:rPr>
          <w:rFonts w:cs="Helvetica"/>
        </w:rPr>
        <w:t xml:space="preserve"> sampling custo</w:t>
      </w:r>
      <w:r w:rsidR="00D43106">
        <w:rPr>
          <w:rFonts w:cs="Helvetica"/>
        </w:rPr>
        <w:t>m</w:t>
      </w:r>
      <w:r w:rsidR="00C3332A">
        <w:rPr>
          <w:rFonts w:cs="Helvetica"/>
        </w:rPr>
        <w:t xml:space="preserve">ers.  </w:t>
      </w:r>
      <w:r w:rsidR="00D43106">
        <w:rPr>
          <w:rFonts w:cs="Helvetica"/>
        </w:rPr>
        <w:t xml:space="preserve">Cadmus is drawing sample, </w:t>
      </w:r>
      <w:r w:rsidR="00C3332A">
        <w:rPr>
          <w:rFonts w:cs="Helvetica"/>
        </w:rPr>
        <w:t xml:space="preserve">and will </w:t>
      </w:r>
      <w:r w:rsidR="00D43106">
        <w:rPr>
          <w:rFonts w:cs="Helvetica"/>
        </w:rPr>
        <w:t xml:space="preserve">conduct </w:t>
      </w:r>
      <w:r w:rsidR="00C3332A">
        <w:rPr>
          <w:rFonts w:cs="Helvetica"/>
        </w:rPr>
        <w:t>final ro</w:t>
      </w:r>
      <w:r w:rsidR="00D43106">
        <w:rPr>
          <w:rFonts w:cs="Helvetica"/>
        </w:rPr>
        <w:t>u</w:t>
      </w:r>
      <w:r w:rsidR="00C3332A">
        <w:rPr>
          <w:rFonts w:cs="Helvetica"/>
        </w:rPr>
        <w:t xml:space="preserve">nd of </w:t>
      </w:r>
      <w:r w:rsidR="00D43106">
        <w:rPr>
          <w:rFonts w:cs="Helvetica"/>
        </w:rPr>
        <w:t xml:space="preserve">on-sites </w:t>
      </w:r>
      <w:r w:rsidR="00C3332A">
        <w:rPr>
          <w:rFonts w:cs="Helvetica"/>
        </w:rPr>
        <w:t>late spring through summer.  One budget issue is that in October, the committee approved a budget increase for this project (additio</w:t>
      </w:r>
      <w:r w:rsidR="00D43106">
        <w:rPr>
          <w:rFonts w:cs="Helvetica"/>
        </w:rPr>
        <w:t>nal</w:t>
      </w:r>
      <w:r w:rsidR="00C3332A">
        <w:rPr>
          <w:rFonts w:cs="Helvetica"/>
        </w:rPr>
        <w:t xml:space="preserve"> scope / baseline work)</w:t>
      </w:r>
      <w:r w:rsidR="00D43106">
        <w:rPr>
          <w:rFonts w:cs="Helvetica"/>
        </w:rPr>
        <w:t xml:space="preserve"> but are having trouble getting paid.  Perhaps </w:t>
      </w:r>
      <w:r w:rsidR="00C3332A">
        <w:rPr>
          <w:rFonts w:cs="Helvetica"/>
        </w:rPr>
        <w:t>the utilities need additio</w:t>
      </w:r>
      <w:r w:rsidR="00D43106">
        <w:rPr>
          <w:rFonts w:cs="Helvetica"/>
        </w:rPr>
        <w:t xml:space="preserve">nal </w:t>
      </w:r>
      <w:r w:rsidR="00C3332A">
        <w:rPr>
          <w:rFonts w:cs="Helvetica"/>
        </w:rPr>
        <w:t xml:space="preserve">information </w:t>
      </w:r>
      <w:r w:rsidR="00D43106">
        <w:rPr>
          <w:rFonts w:cs="Helvetica"/>
        </w:rPr>
        <w:t xml:space="preserve">or a clarifying memo </w:t>
      </w:r>
      <w:r w:rsidR="00C3332A">
        <w:rPr>
          <w:rFonts w:cs="Helvetica"/>
        </w:rPr>
        <w:t xml:space="preserve">to clarify the votes approving this budget change.  Minutes called it project R1634 by accident.  </w:t>
      </w:r>
      <w:r w:rsidR="00D43106">
        <w:rPr>
          <w:rFonts w:cs="Helvetica"/>
        </w:rPr>
        <w:t>EA Team will provide memo to clarify.</w:t>
      </w:r>
      <w:r>
        <w:rPr>
          <w:rFonts w:cs="Helvetica"/>
        </w:rPr>
        <w:t xml:space="preserve"> </w:t>
      </w:r>
    </w:p>
    <w:p w14:paraId="6BEAE1C5" w14:textId="6A9D6F72" w:rsidR="00C648D1" w:rsidRDefault="00C3332A" w:rsidP="004472C8">
      <w:pPr>
        <w:numPr>
          <w:ilvl w:val="1"/>
          <w:numId w:val="1"/>
        </w:numPr>
        <w:tabs>
          <w:tab w:val="left" w:pos="4680"/>
        </w:tabs>
        <w:autoSpaceDE w:val="0"/>
        <w:autoSpaceDN w:val="0"/>
        <w:spacing w:after="0" w:line="240" w:lineRule="auto"/>
        <w:rPr>
          <w:rFonts w:cs="Helvetica"/>
        </w:rPr>
      </w:pPr>
      <w:r>
        <w:rPr>
          <w:rFonts w:cs="Helvetica"/>
        </w:rPr>
        <w:t>Jacobson – C1635 EO impa</w:t>
      </w:r>
      <w:r w:rsidR="00D43106">
        <w:rPr>
          <w:rFonts w:cs="Helvetica"/>
        </w:rPr>
        <w:t>c</w:t>
      </w:r>
      <w:r>
        <w:rPr>
          <w:rFonts w:cs="Helvetica"/>
        </w:rPr>
        <w:t xml:space="preserve">t </w:t>
      </w:r>
      <w:r w:rsidR="00D43106">
        <w:rPr>
          <w:rFonts w:cs="Helvetica"/>
        </w:rPr>
        <w:t>evaluation</w:t>
      </w:r>
      <w:r>
        <w:rPr>
          <w:rFonts w:cs="Helvetica"/>
        </w:rPr>
        <w:t xml:space="preserve">. </w:t>
      </w:r>
      <w:r w:rsidR="009044AB">
        <w:rPr>
          <w:rFonts w:cs="Helvetica"/>
        </w:rPr>
        <w:t>Gas meterin</w:t>
      </w:r>
      <w:r w:rsidR="00D43106">
        <w:rPr>
          <w:rFonts w:cs="Helvetica"/>
        </w:rPr>
        <w:t xml:space="preserve">g installed in time for some of the </w:t>
      </w:r>
      <w:r w:rsidR="009044AB">
        <w:rPr>
          <w:rFonts w:cs="Helvetica"/>
        </w:rPr>
        <w:t xml:space="preserve">winter heating season; have </w:t>
      </w:r>
      <w:r w:rsidR="00D43106">
        <w:rPr>
          <w:rFonts w:cs="Helvetica"/>
        </w:rPr>
        <w:t>majority of non-upstream electric metering installed to try to catch upcoming summer loads.  Anticipate all metering completed by end of summer.</w:t>
      </w:r>
      <w:r w:rsidR="009044AB">
        <w:rPr>
          <w:rFonts w:cs="Helvetica"/>
        </w:rPr>
        <w:t xml:space="preserve"> Then upstream d</w:t>
      </w:r>
      <w:r w:rsidR="00D43106">
        <w:rPr>
          <w:rFonts w:cs="Helvetica"/>
        </w:rPr>
        <w:t>a</w:t>
      </w:r>
      <w:r w:rsidR="009044AB">
        <w:rPr>
          <w:rFonts w:cs="Helvetica"/>
        </w:rPr>
        <w:t>ta needed f</w:t>
      </w:r>
      <w:r w:rsidR="00D43106">
        <w:rPr>
          <w:rFonts w:cs="Helvetica"/>
        </w:rPr>
        <w:t>r</w:t>
      </w:r>
      <w:r w:rsidR="009044AB">
        <w:rPr>
          <w:rFonts w:cs="Helvetica"/>
        </w:rPr>
        <w:t xml:space="preserve">om utilities and </w:t>
      </w:r>
      <w:r w:rsidR="00D43106">
        <w:rPr>
          <w:rFonts w:cs="Helvetica"/>
        </w:rPr>
        <w:t xml:space="preserve">working on </w:t>
      </w:r>
      <w:r w:rsidR="009044AB">
        <w:rPr>
          <w:rFonts w:cs="Helvetica"/>
        </w:rPr>
        <w:t>metering plan for that work.  Com</w:t>
      </w:r>
      <w:r w:rsidR="00D43106">
        <w:rPr>
          <w:rFonts w:cs="Helvetica"/>
        </w:rPr>
        <w:t>p</w:t>
      </w:r>
      <w:r w:rsidR="009044AB">
        <w:rPr>
          <w:rFonts w:cs="Helvetica"/>
        </w:rPr>
        <w:t xml:space="preserve">licated for that kind of program.  </w:t>
      </w:r>
      <w:r w:rsidR="00D43106">
        <w:rPr>
          <w:rFonts w:cs="Helvetica"/>
        </w:rPr>
        <w:t>C</w:t>
      </w:r>
      <w:r w:rsidR="009044AB">
        <w:rPr>
          <w:rFonts w:cs="Helvetica"/>
        </w:rPr>
        <w:t>1644 NTG study made much progress since last time, with only 17 more project inter</w:t>
      </w:r>
      <w:r w:rsidR="00D43106">
        <w:rPr>
          <w:rFonts w:cs="Helvetica"/>
        </w:rPr>
        <w:t>v</w:t>
      </w:r>
      <w:r w:rsidR="009044AB">
        <w:rPr>
          <w:rFonts w:cs="Helvetica"/>
        </w:rPr>
        <w:t>iews needed, and appreciate help from the utilities in getting contacts and encour</w:t>
      </w:r>
      <w:r w:rsidR="00D43106">
        <w:rPr>
          <w:rFonts w:cs="Helvetica"/>
        </w:rPr>
        <w:t>aging</w:t>
      </w:r>
      <w:r w:rsidR="009044AB">
        <w:rPr>
          <w:rFonts w:cs="Helvetica"/>
        </w:rPr>
        <w:t xml:space="preserve"> completion of interviews.  Hope data colle</w:t>
      </w:r>
      <w:r w:rsidR="00D43106">
        <w:rPr>
          <w:rFonts w:cs="Helvetica"/>
        </w:rPr>
        <w:t>c</w:t>
      </w:r>
      <w:r w:rsidR="009044AB">
        <w:rPr>
          <w:rFonts w:cs="Helvetica"/>
        </w:rPr>
        <w:t xml:space="preserve">tion complete in next few weeks, </w:t>
      </w:r>
      <w:r w:rsidR="00D43106">
        <w:rPr>
          <w:rFonts w:cs="Helvetica"/>
        </w:rPr>
        <w:t xml:space="preserve">so project can </w:t>
      </w:r>
      <w:r w:rsidR="009044AB">
        <w:rPr>
          <w:rFonts w:cs="Helvetica"/>
        </w:rPr>
        <w:t>start analysis.</w:t>
      </w:r>
    </w:p>
    <w:p w14:paraId="70B2EA79" w14:textId="1DB5A06B" w:rsidR="009044AB" w:rsidRDefault="009044AB" w:rsidP="004472C8">
      <w:pPr>
        <w:numPr>
          <w:ilvl w:val="1"/>
          <w:numId w:val="1"/>
        </w:numPr>
        <w:tabs>
          <w:tab w:val="left" w:pos="4680"/>
        </w:tabs>
        <w:autoSpaceDE w:val="0"/>
        <w:autoSpaceDN w:val="0"/>
        <w:spacing w:after="0" w:line="240" w:lineRule="auto"/>
        <w:rPr>
          <w:rFonts w:cs="Helvetica"/>
        </w:rPr>
      </w:pPr>
      <w:r>
        <w:rPr>
          <w:rFonts w:cs="Helvetica"/>
        </w:rPr>
        <w:t xml:space="preserve">Skumatz – </w:t>
      </w:r>
      <w:r w:rsidR="00D43106">
        <w:rPr>
          <w:rFonts w:cs="Helvetica"/>
        </w:rPr>
        <w:t>Noted change in Gantt Chart, clarifying l</w:t>
      </w:r>
      <w:r>
        <w:rPr>
          <w:rFonts w:cs="Helvetica"/>
        </w:rPr>
        <w:t xml:space="preserve">ittle “d” </w:t>
      </w:r>
      <w:r w:rsidR="00D43106">
        <w:rPr>
          <w:rFonts w:cs="Helvetica"/>
        </w:rPr>
        <w:t xml:space="preserve">(draft to EA Team) </w:t>
      </w:r>
      <w:r>
        <w:rPr>
          <w:rFonts w:cs="Helvetica"/>
        </w:rPr>
        <w:t>vs. Big “D” (draft to Committee)</w:t>
      </w:r>
      <w:r w:rsidR="00D43106">
        <w:rPr>
          <w:rFonts w:cs="Helvetica"/>
        </w:rPr>
        <w:t>; noted in revised key at top of chart.  Three projects as a group (</w:t>
      </w:r>
      <w:r>
        <w:rPr>
          <w:rFonts w:cs="Helvetica"/>
        </w:rPr>
        <w:t>R1706 RASS, R1616 Residential lighting, R1705 MF</w:t>
      </w:r>
      <w:r w:rsidR="00D43106">
        <w:rPr>
          <w:rFonts w:cs="Helvetica"/>
        </w:rPr>
        <w:t>)</w:t>
      </w:r>
      <w:r>
        <w:rPr>
          <w:rFonts w:cs="Helvetica"/>
        </w:rPr>
        <w:t xml:space="preserve"> are lin</w:t>
      </w:r>
      <w:r w:rsidR="00D43106">
        <w:rPr>
          <w:rFonts w:cs="Helvetica"/>
        </w:rPr>
        <w:t>ked</w:t>
      </w:r>
      <w:r>
        <w:rPr>
          <w:rFonts w:cs="Helvetica"/>
        </w:rPr>
        <w:t xml:space="preserve"> and are all applying the weights and are expecting to get EA Team reports by early May.  Many drafts will, con</w:t>
      </w:r>
      <w:r w:rsidR="00D43106">
        <w:rPr>
          <w:rFonts w:cs="Helvetica"/>
        </w:rPr>
        <w:t>s</w:t>
      </w:r>
      <w:r>
        <w:rPr>
          <w:rFonts w:cs="Helvetica"/>
        </w:rPr>
        <w:t>equent</w:t>
      </w:r>
      <w:r w:rsidR="00D43106">
        <w:rPr>
          <w:rFonts w:cs="Helvetica"/>
        </w:rPr>
        <w:t>l</w:t>
      </w:r>
      <w:r>
        <w:rPr>
          <w:rFonts w:cs="Helvetica"/>
        </w:rPr>
        <w:t xml:space="preserve">y come out about the same time.  </w:t>
      </w:r>
      <w:r w:rsidR="00D43106">
        <w:rPr>
          <w:rFonts w:cs="Helvetica"/>
        </w:rPr>
        <w:t>R</w:t>
      </w:r>
      <w:r>
        <w:rPr>
          <w:rFonts w:cs="Helvetica"/>
        </w:rPr>
        <w:t xml:space="preserve">1617 </w:t>
      </w:r>
      <w:r w:rsidR="00D43106">
        <w:rPr>
          <w:rFonts w:cs="Helvetica"/>
        </w:rPr>
        <w:t>delivered report to EA Team and consultants are addressing comments and report being edited.  Will be released asap.</w:t>
      </w:r>
    </w:p>
    <w:p w14:paraId="076E1BE7" w14:textId="56DC0529" w:rsidR="009044AB" w:rsidRDefault="00D43106" w:rsidP="004472C8">
      <w:pPr>
        <w:numPr>
          <w:ilvl w:val="1"/>
          <w:numId w:val="1"/>
        </w:numPr>
        <w:tabs>
          <w:tab w:val="left" w:pos="4680"/>
        </w:tabs>
        <w:autoSpaceDE w:val="0"/>
        <w:autoSpaceDN w:val="0"/>
        <w:spacing w:after="0" w:line="240" w:lineRule="auto"/>
        <w:rPr>
          <w:rFonts w:cs="Helvetica"/>
        </w:rPr>
      </w:pPr>
      <w:r>
        <w:rPr>
          <w:rFonts w:cs="Helvetica"/>
        </w:rPr>
        <w:t>R</w:t>
      </w:r>
      <w:r w:rsidR="009044AB">
        <w:rPr>
          <w:rFonts w:cs="Helvetica"/>
        </w:rPr>
        <w:t>1603 virt</w:t>
      </w:r>
      <w:r>
        <w:rPr>
          <w:rFonts w:cs="Helvetica"/>
        </w:rPr>
        <w:t>ually</w:t>
      </w:r>
      <w:r w:rsidR="009044AB">
        <w:rPr>
          <w:rFonts w:cs="Helvetica"/>
        </w:rPr>
        <w:t xml:space="preserve"> done </w:t>
      </w:r>
      <w:r>
        <w:rPr>
          <w:rFonts w:cs="Helvetica"/>
        </w:rPr>
        <w:t xml:space="preserve">with first impact stage and making final </w:t>
      </w:r>
      <w:r w:rsidR="009044AB">
        <w:rPr>
          <w:rFonts w:cs="Helvetica"/>
        </w:rPr>
        <w:t>changes</w:t>
      </w:r>
      <w:r>
        <w:rPr>
          <w:rFonts w:cs="Helvetica"/>
        </w:rPr>
        <w:t xml:space="preserve"> on the report.  Leaves a second phase of the drill-down/ sensitivity analysis.  </w:t>
      </w:r>
      <w:r w:rsidR="009044AB">
        <w:rPr>
          <w:rFonts w:cs="Helvetica"/>
        </w:rPr>
        <w:t xml:space="preserve">Expect </w:t>
      </w:r>
      <w:r w:rsidR="00781843">
        <w:rPr>
          <w:rFonts w:cs="Helvetica"/>
        </w:rPr>
        <w:t>that one strong candidate analysis for this phase will be MF, and there is sufficient data to support this analysis.  Decision on drill down yet to be determined / input from committee after review of report.</w:t>
      </w:r>
    </w:p>
    <w:p w14:paraId="23C927B7" w14:textId="77777777" w:rsidR="00781843" w:rsidRDefault="00781843"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Pr>
          <w:rFonts w:cs="Helvetica"/>
          <w:spacing w:val="-4"/>
        </w:rPr>
        <w:t xml:space="preserve">Other items – </w:t>
      </w:r>
    </w:p>
    <w:p w14:paraId="10B83096" w14:textId="61A8BA06" w:rsidR="00AF1B6E" w:rsidRPr="00781843"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A051EF">
        <w:rPr>
          <w:rFonts w:cs="Helvetica"/>
          <w:spacing w:val="-4"/>
        </w:rPr>
        <w:t xml:space="preserve">.  Melley sent this report out for comment; EA team </w:t>
      </w:r>
      <w:r w:rsidR="00781843">
        <w:rPr>
          <w:rFonts w:cs="Helvetica"/>
          <w:spacing w:val="-4"/>
        </w:rPr>
        <w:t>will assemble their comments and send to Melley – need a little more time.</w:t>
      </w:r>
      <w:r w:rsidR="00A051EF">
        <w:rPr>
          <w:rFonts w:cs="Helvetica"/>
          <w:spacing w:val="-4"/>
        </w:rPr>
        <w:t xml:space="preserve"> </w:t>
      </w:r>
    </w:p>
    <w:p w14:paraId="50C89513" w14:textId="77067254" w:rsidR="00781843" w:rsidRPr="00781843" w:rsidRDefault="00781843" w:rsidP="00781843">
      <w:pPr>
        <w:pStyle w:val="ListParagraph"/>
        <w:numPr>
          <w:ilvl w:val="1"/>
          <w:numId w:val="1"/>
        </w:numPr>
        <w:autoSpaceDE w:val="0"/>
        <w:autoSpaceDN w:val="0"/>
        <w:spacing w:after="0" w:line="240" w:lineRule="auto"/>
        <w:rPr>
          <w:rFonts w:cs="Helvetica"/>
        </w:rPr>
      </w:pPr>
      <w:r>
        <w:rPr>
          <w:rFonts w:cs="Helvetica"/>
        </w:rPr>
        <w:t xml:space="preserve">DEEP noted a bill in this session.  </w:t>
      </w:r>
      <w:r w:rsidRPr="00781843">
        <w:rPr>
          <w:rFonts w:cs="Helvetica"/>
        </w:rPr>
        <w:t>CT legi</w:t>
      </w:r>
      <w:r>
        <w:rPr>
          <w:rFonts w:cs="Helvetica"/>
        </w:rPr>
        <w:t>slators</w:t>
      </w:r>
      <w:r w:rsidRPr="00781843">
        <w:rPr>
          <w:rFonts w:cs="Helvetica"/>
        </w:rPr>
        <w:t xml:space="preserve"> </w:t>
      </w:r>
      <w:r>
        <w:rPr>
          <w:rFonts w:cs="Helvetica"/>
        </w:rPr>
        <w:t xml:space="preserve">introduced a bill similar to other states that would </w:t>
      </w:r>
      <w:r w:rsidRPr="00781843">
        <w:rPr>
          <w:rFonts w:cs="Helvetica"/>
        </w:rPr>
        <w:t>push back on gove</w:t>
      </w:r>
      <w:r>
        <w:rPr>
          <w:rFonts w:cs="Helvetica"/>
        </w:rPr>
        <w:t xml:space="preserve">rnment’s </w:t>
      </w:r>
      <w:r w:rsidRPr="00781843">
        <w:rPr>
          <w:rFonts w:cs="Helvetica"/>
        </w:rPr>
        <w:t>rollback of lighting standards</w:t>
      </w:r>
      <w:r>
        <w:rPr>
          <w:rFonts w:cs="Helvetica"/>
        </w:rPr>
        <w:t xml:space="preserve"> (</w:t>
      </w:r>
      <w:r w:rsidRPr="00781843">
        <w:rPr>
          <w:rFonts w:cs="Helvetica"/>
        </w:rPr>
        <w:t>based on model bill from VT, WA, and elsewhere</w:t>
      </w:r>
      <w:r>
        <w:rPr>
          <w:rFonts w:cs="Helvetica"/>
        </w:rPr>
        <w:t>)</w:t>
      </w:r>
      <w:r w:rsidRPr="00781843">
        <w:rPr>
          <w:rFonts w:cs="Helvetica"/>
        </w:rPr>
        <w:t xml:space="preserve">.  Will know by </w:t>
      </w:r>
      <w:r>
        <w:rPr>
          <w:rFonts w:cs="Helvetica"/>
        </w:rPr>
        <w:t xml:space="preserve">June </w:t>
      </w:r>
      <w:r w:rsidRPr="00781843">
        <w:rPr>
          <w:rFonts w:cs="Helvetica"/>
        </w:rPr>
        <w:t>5 when legi</w:t>
      </w:r>
      <w:r>
        <w:rPr>
          <w:rFonts w:cs="Helvetica"/>
        </w:rPr>
        <w:t xml:space="preserve">slature </w:t>
      </w:r>
      <w:r w:rsidRPr="00781843">
        <w:rPr>
          <w:rFonts w:cs="Helvetica"/>
        </w:rPr>
        <w:t xml:space="preserve">ends. </w:t>
      </w:r>
      <w:r>
        <w:rPr>
          <w:rFonts w:cs="Helvetica"/>
        </w:rPr>
        <w:t xml:space="preserve">Will </w:t>
      </w:r>
      <w:r w:rsidRPr="00781843">
        <w:rPr>
          <w:rFonts w:cs="Helvetica"/>
        </w:rPr>
        <w:t>distribute a one-pager on this</w:t>
      </w:r>
      <w:r>
        <w:rPr>
          <w:rFonts w:cs="Helvetica"/>
        </w:rPr>
        <w:t xml:space="preserve">.  Suggests </w:t>
      </w:r>
      <w:r w:rsidRPr="00781843">
        <w:rPr>
          <w:rFonts w:cs="Helvetica"/>
        </w:rPr>
        <w:t>sending it to the firm that is being awar</w:t>
      </w:r>
      <w:r>
        <w:rPr>
          <w:rFonts w:cs="Helvetica"/>
        </w:rPr>
        <w:t xml:space="preserve">ded the </w:t>
      </w:r>
      <w:r w:rsidRPr="00781843">
        <w:rPr>
          <w:rFonts w:cs="Helvetica"/>
        </w:rPr>
        <w:t>retail products project.</w:t>
      </w: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1ECDDDE7" w14:textId="77777777" w:rsidR="004472C8" w:rsidRDefault="001F48D7" w:rsidP="00B53B78">
            <w:pPr>
              <w:pStyle w:val="ListParagraph"/>
              <w:numPr>
                <w:ilvl w:val="0"/>
                <w:numId w:val="2"/>
              </w:numPr>
              <w:autoSpaceDE w:val="0"/>
              <w:autoSpaceDN w:val="0"/>
              <w:spacing w:line="228" w:lineRule="auto"/>
              <w:rPr>
                <w:rFonts w:cs="Helvetica"/>
                <w:sz w:val="20"/>
              </w:rPr>
            </w:pPr>
            <w:r>
              <w:rPr>
                <w:rFonts w:cs="Helvetica"/>
                <w:sz w:val="20"/>
              </w:rPr>
              <w:lastRenderedPageBreak/>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5A602CEE" w14:textId="3C3AEBF4" w:rsidR="00B53B78" w:rsidRPr="00B53B78" w:rsidRDefault="00B53B78" w:rsidP="00B53B78">
            <w:pPr>
              <w:pStyle w:val="ListParagraph"/>
              <w:numPr>
                <w:ilvl w:val="0"/>
                <w:numId w:val="2"/>
              </w:numPr>
              <w:autoSpaceDE w:val="0"/>
              <w:autoSpaceDN w:val="0"/>
              <w:spacing w:line="228" w:lineRule="auto"/>
              <w:rPr>
                <w:rFonts w:cs="Helvetica"/>
                <w:sz w:val="20"/>
              </w:rPr>
            </w:pPr>
            <w:r>
              <w:rPr>
                <w:rFonts w:cs="Helvetica"/>
                <w:sz w:val="20"/>
              </w:rPr>
              <w:t xml:space="preserve">Memo </w:t>
            </w:r>
            <w:r w:rsidR="009F2139">
              <w:rPr>
                <w:rFonts w:cs="Helvetica"/>
                <w:sz w:val="20"/>
              </w:rPr>
              <w:t>on RFP recommendations</w:t>
            </w:r>
          </w:p>
        </w:tc>
        <w:tc>
          <w:tcPr>
            <w:tcW w:w="2970" w:type="dxa"/>
          </w:tcPr>
          <w:p w14:paraId="0F374909" w14:textId="608ACEC8"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lastRenderedPageBreak/>
              <w:t>Minutes</w:t>
            </w:r>
            <w:r w:rsidR="0008218E">
              <w:rPr>
                <w:rFonts w:cs="Helvetica"/>
                <w:sz w:val="20"/>
              </w:rPr>
              <w:t xml:space="preserve"> </w:t>
            </w:r>
            <w:r w:rsidR="00CD7C61">
              <w:rPr>
                <w:rFonts w:cs="Helvetica"/>
                <w:sz w:val="20"/>
              </w:rPr>
              <w:t>– Feb</w:t>
            </w:r>
            <w:r w:rsidR="00B53B78">
              <w:rPr>
                <w:rFonts w:cs="Helvetica"/>
                <w:sz w:val="20"/>
              </w:rPr>
              <w:t>-on way</w:t>
            </w:r>
          </w:p>
          <w:p w14:paraId="67F6BBC8" w14:textId="77777777" w:rsidR="00665B5D" w:rsidRDefault="00CD7C61" w:rsidP="00CD7C61">
            <w:pPr>
              <w:pStyle w:val="ListParagraph"/>
              <w:numPr>
                <w:ilvl w:val="0"/>
                <w:numId w:val="2"/>
              </w:numPr>
              <w:autoSpaceDE w:val="0"/>
              <w:autoSpaceDN w:val="0"/>
              <w:spacing w:line="228" w:lineRule="auto"/>
              <w:rPr>
                <w:rFonts w:cs="Helvetica"/>
                <w:sz w:val="20"/>
              </w:rPr>
            </w:pPr>
            <w:r>
              <w:rPr>
                <w:rFonts w:cs="Helvetica"/>
                <w:sz w:val="20"/>
              </w:rPr>
              <w:lastRenderedPageBreak/>
              <w:t>SERA Team I</w:t>
            </w:r>
            <w:r w:rsidR="00F343AC">
              <w:rPr>
                <w:rFonts w:cs="Helvetica"/>
                <w:sz w:val="20"/>
              </w:rPr>
              <w:t>nvoice</w:t>
            </w:r>
          </w:p>
          <w:p w14:paraId="1697B7D6" w14:textId="789C6391" w:rsidR="009F2139" w:rsidRPr="00F61C0C" w:rsidRDefault="009F2139" w:rsidP="00CD7C61">
            <w:pPr>
              <w:pStyle w:val="ListParagraph"/>
              <w:numPr>
                <w:ilvl w:val="0"/>
                <w:numId w:val="2"/>
              </w:numPr>
              <w:autoSpaceDE w:val="0"/>
              <w:autoSpaceDN w:val="0"/>
              <w:spacing w:line="228" w:lineRule="auto"/>
              <w:rPr>
                <w:rFonts w:cs="Helvetica"/>
                <w:sz w:val="20"/>
              </w:rPr>
            </w:pPr>
          </w:p>
        </w:tc>
      </w:tr>
    </w:tbl>
    <w:p w14:paraId="7C6A82D4" w14:textId="77777777" w:rsidR="00781843" w:rsidRDefault="00781843" w:rsidP="00F6342E">
      <w:pPr>
        <w:rPr>
          <w:rFonts w:cs="Helvetica"/>
          <w:b/>
          <w:i/>
          <w:u w:val="single"/>
        </w:rPr>
      </w:pPr>
    </w:p>
    <w:p w14:paraId="73D9E4DC" w14:textId="249ED552"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 </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55210F75" w:rsidR="00F6342E" w:rsidRPr="0052359E" w:rsidRDefault="00F6342E" w:rsidP="00ED24AA">
            <w:pPr>
              <w:autoSpaceDE w:val="0"/>
              <w:autoSpaceDN w:val="0"/>
              <w:rPr>
                <w:rFonts w:cs="Helvetica"/>
                <w:sz w:val="20"/>
              </w:rPr>
            </w:pPr>
          </w:p>
        </w:tc>
        <w:tc>
          <w:tcPr>
            <w:tcW w:w="4410" w:type="dxa"/>
            <w:shd w:val="clear" w:color="auto" w:fill="DAEEF3" w:themeFill="accent5" w:themeFillTint="33"/>
          </w:tcPr>
          <w:p w14:paraId="7BEA6B84" w14:textId="77777777" w:rsidR="00F6342E" w:rsidRPr="00E7771D" w:rsidRDefault="00F6342E" w:rsidP="00ED24AA">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ED24AA">
            <w:pPr>
              <w:autoSpaceDE w:val="0"/>
              <w:autoSpaceDN w:val="0"/>
              <w:rPr>
                <w:rFonts w:cs="Helvetica"/>
                <w:spacing w:val="-4"/>
                <w:sz w:val="20"/>
              </w:rPr>
            </w:pPr>
            <w:r w:rsidRPr="00E7771D">
              <w:rPr>
                <w:rFonts w:cs="Helvetica"/>
                <w:spacing w:val="-4"/>
                <w:sz w:val="20"/>
              </w:rPr>
              <w:t>SERA Invoice</w:t>
            </w:r>
          </w:p>
        </w:tc>
      </w:tr>
      <w:tr w:rsidR="007E26F0" w:rsidRPr="0052359E" w14:paraId="0C69DFD8" w14:textId="77777777" w:rsidTr="00227437">
        <w:tc>
          <w:tcPr>
            <w:tcW w:w="738" w:type="dxa"/>
            <w:shd w:val="clear" w:color="auto" w:fill="DAEEF3" w:themeFill="accent5" w:themeFillTint="33"/>
          </w:tcPr>
          <w:p w14:paraId="7C9D3A60" w14:textId="77777777" w:rsidR="007E26F0" w:rsidRDefault="007E26F0" w:rsidP="00227437">
            <w:pPr>
              <w:autoSpaceDE w:val="0"/>
              <w:autoSpaceDN w:val="0"/>
              <w:rPr>
                <w:rFonts w:cs="Helvetica"/>
                <w:sz w:val="20"/>
              </w:rPr>
            </w:pPr>
            <w:r>
              <w:rPr>
                <w:rFonts w:cs="Helvetica"/>
                <w:sz w:val="20"/>
              </w:rPr>
              <w:t>Apr</w:t>
            </w:r>
          </w:p>
          <w:p w14:paraId="36D563B2" w14:textId="77777777" w:rsidR="007E26F0" w:rsidRDefault="007E26F0" w:rsidP="00227437">
            <w:pPr>
              <w:autoSpaceDE w:val="0"/>
              <w:autoSpaceDN w:val="0"/>
              <w:rPr>
                <w:rFonts w:cs="Helvetica"/>
                <w:sz w:val="20"/>
              </w:rPr>
            </w:pPr>
            <w:r>
              <w:rPr>
                <w:rFonts w:cs="Helvetica"/>
                <w:sz w:val="20"/>
              </w:rPr>
              <w:t>2019</w:t>
            </w:r>
          </w:p>
        </w:tc>
        <w:tc>
          <w:tcPr>
            <w:tcW w:w="4410" w:type="dxa"/>
          </w:tcPr>
          <w:p w14:paraId="335E7004" w14:textId="77777777" w:rsidR="007E26F0" w:rsidRDefault="007E26F0" w:rsidP="00227437">
            <w:pPr>
              <w:autoSpaceDE w:val="0"/>
              <w:autoSpaceDN w:val="0"/>
              <w:rPr>
                <w:rFonts w:cs="Helvetica"/>
                <w:spacing w:val="-4"/>
                <w:sz w:val="20"/>
              </w:rPr>
            </w:pPr>
          </w:p>
        </w:tc>
        <w:tc>
          <w:tcPr>
            <w:tcW w:w="5310" w:type="dxa"/>
          </w:tcPr>
          <w:p w14:paraId="48FC26D0" w14:textId="77777777" w:rsidR="007E26F0" w:rsidRDefault="007E26F0" w:rsidP="00227437">
            <w:pPr>
              <w:autoSpaceDE w:val="0"/>
              <w:autoSpaceDN w:val="0"/>
              <w:rPr>
                <w:rFonts w:cs="Helvetica"/>
                <w:spacing w:val="-4"/>
                <w:sz w:val="20"/>
              </w:rPr>
            </w:pPr>
          </w:p>
        </w:tc>
      </w:tr>
      <w:tr w:rsidR="007E26F0" w:rsidRPr="0052359E" w14:paraId="6B73FE30" w14:textId="77777777" w:rsidTr="00227437">
        <w:tc>
          <w:tcPr>
            <w:tcW w:w="738" w:type="dxa"/>
            <w:shd w:val="clear" w:color="auto" w:fill="DAEEF3" w:themeFill="accent5" w:themeFillTint="33"/>
          </w:tcPr>
          <w:p w14:paraId="54BD129F" w14:textId="77777777" w:rsidR="007E26F0" w:rsidRDefault="007E26F0" w:rsidP="00227437">
            <w:pPr>
              <w:autoSpaceDE w:val="0"/>
              <w:autoSpaceDN w:val="0"/>
              <w:rPr>
                <w:rFonts w:cs="Helvetica"/>
                <w:sz w:val="20"/>
              </w:rPr>
            </w:pPr>
            <w:r>
              <w:rPr>
                <w:rFonts w:cs="Helvetica"/>
                <w:sz w:val="20"/>
              </w:rPr>
              <w:t>Mar 2019</w:t>
            </w:r>
          </w:p>
        </w:tc>
        <w:tc>
          <w:tcPr>
            <w:tcW w:w="4410" w:type="dxa"/>
          </w:tcPr>
          <w:p w14:paraId="74803D98" w14:textId="77777777" w:rsidR="007E26F0" w:rsidRDefault="007E26F0" w:rsidP="00227437">
            <w:pPr>
              <w:autoSpaceDE w:val="0"/>
              <w:autoSpaceDN w:val="0"/>
              <w:rPr>
                <w:rFonts w:cs="Helvetica"/>
                <w:spacing w:val="-4"/>
                <w:sz w:val="20"/>
              </w:rPr>
            </w:pPr>
            <w:r>
              <w:rPr>
                <w:rFonts w:cs="Helvetica"/>
                <w:spacing w:val="-4"/>
                <w:sz w:val="20"/>
              </w:rPr>
              <w:t>Passed (O’Connor, 4/1/19, Wells 4/5/19)</w:t>
            </w:r>
          </w:p>
        </w:tc>
        <w:tc>
          <w:tcPr>
            <w:tcW w:w="5310" w:type="dxa"/>
          </w:tcPr>
          <w:p w14:paraId="76C7D645" w14:textId="77777777" w:rsidR="007E26F0" w:rsidRDefault="007E26F0" w:rsidP="00227437">
            <w:pPr>
              <w:autoSpaceDE w:val="0"/>
              <w:autoSpaceDN w:val="0"/>
              <w:rPr>
                <w:rFonts w:cs="Helvetica"/>
                <w:spacing w:val="-4"/>
                <w:sz w:val="20"/>
              </w:rPr>
            </w:pPr>
            <w:r>
              <w:rPr>
                <w:rFonts w:cs="Helvetica"/>
                <w:spacing w:val="-4"/>
                <w:sz w:val="20"/>
              </w:rPr>
              <w:t>Passed (O’Connor, Wells 4/11/19)</w:t>
            </w:r>
          </w:p>
        </w:tc>
      </w:tr>
      <w:tr w:rsidR="007E26F0" w:rsidRPr="0052359E" w14:paraId="49D80B9F" w14:textId="77777777" w:rsidTr="00227437">
        <w:tc>
          <w:tcPr>
            <w:tcW w:w="738" w:type="dxa"/>
            <w:shd w:val="clear" w:color="auto" w:fill="DAEEF3" w:themeFill="accent5" w:themeFillTint="33"/>
          </w:tcPr>
          <w:p w14:paraId="5BEB71A5" w14:textId="77777777" w:rsidR="007E26F0" w:rsidRDefault="007E26F0" w:rsidP="00227437">
            <w:pPr>
              <w:autoSpaceDE w:val="0"/>
              <w:autoSpaceDN w:val="0"/>
              <w:rPr>
                <w:rFonts w:cs="Helvetica"/>
                <w:sz w:val="20"/>
              </w:rPr>
            </w:pPr>
            <w:r>
              <w:rPr>
                <w:rFonts w:cs="Helvetica"/>
                <w:sz w:val="20"/>
              </w:rPr>
              <w:t>Feb 2019</w:t>
            </w:r>
          </w:p>
        </w:tc>
        <w:tc>
          <w:tcPr>
            <w:tcW w:w="4410" w:type="dxa"/>
          </w:tcPr>
          <w:p w14:paraId="7273AAAB" w14:textId="77777777" w:rsidR="007E26F0" w:rsidRDefault="007E26F0" w:rsidP="00227437">
            <w:pPr>
              <w:autoSpaceDE w:val="0"/>
              <w:autoSpaceDN w:val="0"/>
              <w:rPr>
                <w:rFonts w:cs="Helvetica"/>
                <w:spacing w:val="-4"/>
                <w:sz w:val="20"/>
              </w:rPr>
            </w:pPr>
            <w:r>
              <w:rPr>
                <w:rFonts w:cs="Helvetica"/>
                <w:spacing w:val="-4"/>
                <w:sz w:val="20"/>
              </w:rPr>
              <w:t>Passed (O’Connor 4/1/19, Wells 4/5/19)</w:t>
            </w:r>
          </w:p>
        </w:tc>
        <w:tc>
          <w:tcPr>
            <w:tcW w:w="5310" w:type="dxa"/>
          </w:tcPr>
          <w:p w14:paraId="5A675941" w14:textId="77777777" w:rsidR="007E26F0" w:rsidRDefault="007E26F0" w:rsidP="00227437">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7274F5" w:rsidRPr="0052359E" w14:paraId="2A0870C3" w14:textId="77777777" w:rsidTr="00ED24AA">
        <w:tc>
          <w:tcPr>
            <w:tcW w:w="738" w:type="dxa"/>
            <w:shd w:val="clear" w:color="auto" w:fill="DAEEF3" w:themeFill="accent5" w:themeFillTint="33"/>
          </w:tcPr>
          <w:p w14:paraId="403D96F8" w14:textId="46A57908" w:rsidR="007274F5" w:rsidRDefault="007274F5" w:rsidP="00ED24AA">
            <w:pPr>
              <w:autoSpaceDE w:val="0"/>
              <w:autoSpaceDN w:val="0"/>
              <w:rPr>
                <w:rFonts w:cs="Helvetica"/>
                <w:sz w:val="20"/>
              </w:rPr>
            </w:pPr>
            <w:r>
              <w:rPr>
                <w:rFonts w:cs="Helvetica"/>
                <w:sz w:val="20"/>
              </w:rPr>
              <w:t>Jan 2019</w:t>
            </w:r>
          </w:p>
        </w:tc>
        <w:tc>
          <w:tcPr>
            <w:tcW w:w="4410" w:type="dxa"/>
          </w:tcPr>
          <w:p w14:paraId="15D57DAA" w14:textId="36682CA4" w:rsidR="007274F5" w:rsidRDefault="009F3D84" w:rsidP="00ED24AA">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Dornbos abstain 1/19); Wells, correct spelling </w:t>
            </w:r>
            <w:proofErr w:type="spellStart"/>
            <w:r>
              <w:rPr>
                <w:rFonts w:cs="Helvetica"/>
                <w:spacing w:val="-4"/>
                <w:sz w:val="20"/>
              </w:rPr>
              <w:t>Bebrin</w:t>
            </w:r>
            <w:proofErr w:type="spellEnd"/>
          </w:p>
        </w:tc>
        <w:tc>
          <w:tcPr>
            <w:tcW w:w="5310" w:type="dxa"/>
          </w:tcPr>
          <w:p w14:paraId="3A42A6DE" w14:textId="37199EC3" w:rsidR="007274F5" w:rsidRPr="00D43FF9" w:rsidRDefault="009F3D84" w:rsidP="00D43FF9">
            <w:pPr>
              <w:autoSpaceDE w:val="0"/>
              <w:autoSpaceDN w:val="0"/>
              <w:rPr>
                <w:rFonts w:cs="Helvetica"/>
                <w:spacing w:val="-4"/>
                <w:sz w:val="20"/>
              </w:rPr>
            </w:pPr>
            <w:r>
              <w:rPr>
                <w:rFonts w:cs="Helvetica"/>
                <w:spacing w:val="-4"/>
                <w:sz w:val="20"/>
              </w:rPr>
              <w:t>Passed (Dornbos, O’Connor, Wells e-vote 1/19)</w:t>
            </w:r>
          </w:p>
        </w:tc>
      </w:tr>
      <w:tr w:rsidR="006D10CD" w:rsidRPr="0052359E" w14:paraId="2B161A9F" w14:textId="77777777" w:rsidTr="00ED24AA">
        <w:tc>
          <w:tcPr>
            <w:tcW w:w="738" w:type="dxa"/>
            <w:shd w:val="clear" w:color="auto" w:fill="DAEEF3" w:themeFill="accent5" w:themeFillTint="33"/>
          </w:tcPr>
          <w:p w14:paraId="394F2011" w14:textId="74674FA4" w:rsidR="006D10CD" w:rsidRDefault="006D10CD" w:rsidP="00ED24AA">
            <w:pPr>
              <w:autoSpaceDE w:val="0"/>
              <w:autoSpaceDN w:val="0"/>
              <w:rPr>
                <w:rFonts w:cs="Helvetica"/>
                <w:sz w:val="20"/>
              </w:rPr>
            </w:pPr>
            <w:r>
              <w:rPr>
                <w:rFonts w:cs="Helvetica"/>
                <w:sz w:val="20"/>
              </w:rPr>
              <w:t>Dec 2018</w:t>
            </w:r>
          </w:p>
        </w:tc>
        <w:tc>
          <w:tcPr>
            <w:tcW w:w="4410" w:type="dxa"/>
          </w:tcPr>
          <w:p w14:paraId="2B8DFEC0" w14:textId="3FF417A3" w:rsidR="006D10CD" w:rsidRDefault="00207C0E" w:rsidP="00ED24AA">
            <w:pPr>
              <w:autoSpaceDE w:val="0"/>
              <w:autoSpaceDN w:val="0"/>
              <w:rPr>
                <w:rFonts w:cs="Helvetica"/>
                <w:spacing w:val="-4"/>
                <w:sz w:val="20"/>
              </w:rPr>
            </w:pPr>
            <w:r>
              <w:rPr>
                <w:rFonts w:cs="Helvetica"/>
                <w:spacing w:val="-4"/>
                <w:sz w:val="20"/>
              </w:rPr>
              <w:t>Passed (</w:t>
            </w:r>
            <w:proofErr w:type="spellStart"/>
            <w:r>
              <w:rPr>
                <w:rFonts w:cs="Helvetica"/>
                <w:spacing w:val="-4"/>
                <w:sz w:val="20"/>
              </w:rPr>
              <w:t>Duva</w:t>
            </w:r>
            <w:proofErr w:type="spellEnd"/>
            <w:r>
              <w:rPr>
                <w:rFonts w:cs="Helvetica"/>
                <w:spacing w:val="-4"/>
                <w:sz w:val="20"/>
              </w:rPr>
              <w:t xml:space="preserve">, O’Connor, </w:t>
            </w:r>
            <w:proofErr w:type="spellStart"/>
            <w:r>
              <w:rPr>
                <w:rFonts w:cs="Helvetica"/>
                <w:spacing w:val="-4"/>
                <w:sz w:val="20"/>
              </w:rPr>
              <w:t>Dornbos</w:t>
            </w:r>
            <w:proofErr w:type="spellEnd"/>
            <w:r>
              <w:rPr>
                <w:rFonts w:cs="Helvetica"/>
                <w:spacing w:val="-4"/>
                <w:sz w:val="20"/>
              </w:rPr>
              <w:t xml:space="preserve"> e-vote 12/10)</w:t>
            </w:r>
          </w:p>
        </w:tc>
        <w:tc>
          <w:tcPr>
            <w:tcW w:w="5310" w:type="dxa"/>
          </w:tcPr>
          <w:p w14:paraId="0172C5AC" w14:textId="65FEB877" w:rsidR="006D10CD" w:rsidRPr="00D43FF9" w:rsidRDefault="00207C0E" w:rsidP="00D43FF9">
            <w:pPr>
              <w:autoSpaceDE w:val="0"/>
              <w:autoSpaceDN w:val="0"/>
              <w:rPr>
                <w:rFonts w:cs="Helvetica"/>
                <w:spacing w:val="-4"/>
                <w:sz w:val="20"/>
              </w:rPr>
            </w:pPr>
            <w:r w:rsidRPr="00D43FF9">
              <w:rPr>
                <w:rFonts w:cs="Helvetica"/>
                <w:spacing w:val="-4"/>
                <w:sz w:val="20"/>
              </w:rPr>
              <w:t>Passed (Wells, O’Connor, Dornbos e-vote 12/13)</w:t>
            </w:r>
          </w:p>
        </w:tc>
      </w:tr>
      <w:tr w:rsidR="006D10CD" w:rsidRPr="0052359E" w14:paraId="3D3E5B26" w14:textId="77777777" w:rsidTr="00ED24AA">
        <w:tc>
          <w:tcPr>
            <w:tcW w:w="738" w:type="dxa"/>
            <w:shd w:val="clear" w:color="auto" w:fill="DAEEF3" w:themeFill="accent5" w:themeFillTint="33"/>
          </w:tcPr>
          <w:p w14:paraId="07F86C0A" w14:textId="44994210" w:rsidR="006D10CD" w:rsidRDefault="006D10CD" w:rsidP="00ED24AA">
            <w:pPr>
              <w:autoSpaceDE w:val="0"/>
              <w:autoSpaceDN w:val="0"/>
              <w:rPr>
                <w:rFonts w:cs="Helvetica"/>
                <w:sz w:val="20"/>
              </w:rPr>
            </w:pPr>
            <w:r>
              <w:rPr>
                <w:rFonts w:cs="Helvetica"/>
                <w:sz w:val="20"/>
              </w:rPr>
              <w:t>Nov 2018</w:t>
            </w:r>
          </w:p>
        </w:tc>
        <w:tc>
          <w:tcPr>
            <w:tcW w:w="4410" w:type="dxa"/>
          </w:tcPr>
          <w:p w14:paraId="60555F26" w14:textId="74D1A5E6" w:rsidR="006D10CD" w:rsidRDefault="004E02B6" w:rsidP="00ED24AA">
            <w:pPr>
              <w:autoSpaceDE w:val="0"/>
              <w:autoSpaceDN w:val="0"/>
              <w:rPr>
                <w:rFonts w:cs="Helvetica"/>
                <w:spacing w:val="-4"/>
                <w:sz w:val="20"/>
              </w:rPr>
            </w:pPr>
            <w:r>
              <w:rPr>
                <w:rFonts w:cs="Helvetica"/>
                <w:spacing w:val="-4"/>
                <w:sz w:val="20"/>
              </w:rPr>
              <w:t>Passed</w:t>
            </w:r>
            <w:r w:rsidR="00207C0E">
              <w:rPr>
                <w:rFonts w:cs="Helvetica"/>
                <w:spacing w:val="-4"/>
                <w:sz w:val="20"/>
              </w:rPr>
              <w:t xml:space="preserve"> (</w:t>
            </w:r>
            <w:proofErr w:type="spellStart"/>
            <w:r w:rsidR="00207C0E">
              <w:rPr>
                <w:rFonts w:cs="Helvetica"/>
                <w:spacing w:val="-4"/>
                <w:sz w:val="20"/>
              </w:rPr>
              <w:t>Duva</w:t>
            </w:r>
            <w:proofErr w:type="spellEnd"/>
            <w:r w:rsidR="00207C0E">
              <w:rPr>
                <w:rFonts w:cs="Helvetica"/>
                <w:spacing w:val="-4"/>
                <w:sz w:val="20"/>
              </w:rPr>
              <w:t xml:space="preserve">, O’Connor, </w:t>
            </w:r>
            <w:proofErr w:type="spellStart"/>
            <w:r w:rsidR="00207C0E">
              <w:rPr>
                <w:rFonts w:cs="Helvetica"/>
                <w:spacing w:val="-4"/>
                <w:sz w:val="20"/>
              </w:rPr>
              <w:t>Dornbos</w:t>
            </w:r>
            <w:proofErr w:type="spellEnd"/>
            <w:r w:rsidR="00207C0E">
              <w:rPr>
                <w:rFonts w:cs="Helvetica"/>
                <w:spacing w:val="-4"/>
                <w:sz w:val="20"/>
              </w:rPr>
              <w:t xml:space="preserve"> e-vote 12/10)</w:t>
            </w:r>
          </w:p>
        </w:tc>
        <w:tc>
          <w:tcPr>
            <w:tcW w:w="5310" w:type="dxa"/>
          </w:tcPr>
          <w:p w14:paraId="46301264" w14:textId="25DB83AE" w:rsidR="006D10CD" w:rsidRPr="00D43FF9" w:rsidRDefault="00207C0E" w:rsidP="00D43FF9">
            <w:pPr>
              <w:autoSpaceDE w:val="0"/>
              <w:autoSpaceDN w:val="0"/>
              <w:rPr>
                <w:rFonts w:cs="Helvetica"/>
                <w:spacing w:val="-4"/>
                <w:sz w:val="20"/>
              </w:rPr>
            </w:pPr>
            <w:r w:rsidRPr="00D43FF9">
              <w:rPr>
                <w:rFonts w:cs="Helvetica"/>
                <w:spacing w:val="-4"/>
                <w:sz w:val="20"/>
              </w:rPr>
              <w:t>Passed (</w:t>
            </w:r>
            <w:proofErr w:type="spellStart"/>
            <w:r w:rsidRPr="00D43FF9">
              <w:rPr>
                <w:rFonts w:cs="Helvetica"/>
                <w:spacing w:val="-4"/>
                <w:sz w:val="20"/>
              </w:rPr>
              <w:t>Duva</w:t>
            </w:r>
            <w:proofErr w:type="spellEnd"/>
            <w:r w:rsidRPr="00D43FF9">
              <w:rPr>
                <w:rFonts w:cs="Helvetica"/>
                <w:spacing w:val="-4"/>
                <w:sz w:val="20"/>
              </w:rPr>
              <w:t xml:space="preserve">,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531A33" w:rsidRPr="0052359E" w14:paraId="26C07D45" w14:textId="77777777" w:rsidTr="00ED24AA">
        <w:tc>
          <w:tcPr>
            <w:tcW w:w="738" w:type="dxa"/>
            <w:shd w:val="clear" w:color="auto" w:fill="DAEEF3" w:themeFill="accent5" w:themeFillTint="33"/>
          </w:tcPr>
          <w:p w14:paraId="4B05521B" w14:textId="50EAD0D9" w:rsidR="00531A33" w:rsidRDefault="00531A33" w:rsidP="00ED24AA">
            <w:pPr>
              <w:autoSpaceDE w:val="0"/>
              <w:autoSpaceDN w:val="0"/>
              <w:rPr>
                <w:rFonts w:cs="Helvetica"/>
                <w:sz w:val="20"/>
              </w:rPr>
            </w:pPr>
            <w:r>
              <w:rPr>
                <w:rFonts w:cs="Helvetica"/>
                <w:sz w:val="20"/>
              </w:rPr>
              <w:t>Oct 2018</w:t>
            </w:r>
          </w:p>
        </w:tc>
        <w:tc>
          <w:tcPr>
            <w:tcW w:w="4410" w:type="dxa"/>
          </w:tcPr>
          <w:p w14:paraId="262BA3F6" w14:textId="67D6A654" w:rsidR="00531A33" w:rsidRPr="00E7771D" w:rsidRDefault="00F953DD" w:rsidP="00ED24AA">
            <w:pPr>
              <w:autoSpaceDE w:val="0"/>
              <w:autoSpaceDN w:val="0"/>
              <w:rPr>
                <w:rFonts w:cs="Helvetica"/>
                <w:spacing w:val="-4"/>
                <w:sz w:val="20"/>
              </w:rPr>
            </w:pPr>
            <w:r>
              <w:rPr>
                <w:rFonts w:cs="Helvetica"/>
                <w:spacing w:val="-4"/>
                <w:sz w:val="20"/>
              </w:rPr>
              <w:t>Passed (O’Connor, Dornbos e-vote 11/16</w:t>
            </w:r>
            <w:r w:rsidR="00207C0E">
              <w:rPr>
                <w:rFonts w:cs="Helvetica"/>
                <w:spacing w:val="-4"/>
                <w:sz w:val="20"/>
              </w:rPr>
              <w:t>,</w:t>
            </w:r>
            <w:r w:rsidR="00A919AC">
              <w:rPr>
                <w:rFonts w:cs="Helvetica"/>
                <w:spacing w:val="-4"/>
                <w:sz w:val="20"/>
              </w:rPr>
              <w:t xml:space="preserve"> </w:t>
            </w:r>
            <w:r w:rsidR="00207C0E">
              <w:rPr>
                <w:rFonts w:cs="Helvetica"/>
                <w:spacing w:val="-4"/>
                <w:sz w:val="20"/>
              </w:rPr>
              <w:t>Wells</w:t>
            </w:r>
            <w:r w:rsidR="004E02B6">
              <w:rPr>
                <w:rFonts w:cs="Helvetica"/>
                <w:spacing w:val="-4"/>
                <w:sz w:val="20"/>
              </w:rPr>
              <w:t xml:space="preserve"> 12/</w:t>
            </w:r>
            <w:r w:rsidR="00207C0E">
              <w:rPr>
                <w:rFonts w:cs="Helvetica"/>
                <w:spacing w:val="-4"/>
                <w:sz w:val="20"/>
              </w:rPr>
              <w:t>10)</w:t>
            </w:r>
          </w:p>
        </w:tc>
        <w:tc>
          <w:tcPr>
            <w:tcW w:w="5310" w:type="dxa"/>
          </w:tcPr>
          <w:p w14:paraId="733DD926" w14:textId="0A5B56F9" w:rsidR="00531A33" w:rsidRPr="00D43FF9" w:rsidRDefault="00F953DD" w:rsidP="00D43FF9">
            <w:pPr>
              <w:autoSpaceDE w:val="0"/>
              <w:autoSpaceDN w:val="0"/>
              <w:rPr>
                <w:rFonts w:cs="Helvetica"/>
                <w:spacing w:val="-4"/>
                <w:sz w:val="20"/>
              </w:rPr>
            </w:pPr>
            <w:r w:rsidRPr="00D43FF9">
              <w:rPr>
                <w:rFonts w:cs="Helvetica"/>
                <w:spacing w:val="-4"/>
                <w:sz w:val="20"/>
              </w:rPr>
              <w:t>Passed (O’Connor, Dornbos e-vote 11/16</w:t>
            </w:r>
            <w:r w:rsidR="00207C0E" w:rsidRPr="00D43FF9">
              <w:rPr>
                <w:rFonts w:cs="Helvetica"/>
                <w:spacing w:val="-4"/>
                <w:sz w:val="20"/>
              </w:rPr>
              <w:t>, Wells 12/10)</w:t>
            </w:r>
          </w:p>
        </w:tc>
      </w:tr>
      <w:tr w:rsidR="00E96FC4" w:rsidRPr="0052359E" w14:paraId="0A5F179E" w14:textId="77777777" w:rsidTr="00E7771D">
        <w:tc>
          <w:tcPr>
            <w:tcW w:w="738" w:type="dxa"/>
            <w:shd w:val="clear" w:color="auto" w:fill="DAEEF3" w:themeFill="accent5" w:themeFillTint="33"/>
          </w:tcPr>
          <w:p w14:paraId="37758FA1" w14:textId="575A441F" w:rsidR="00E96FC4" w:rsidRDefault="00E96FC4" w:rsidP="00ED24AA">
            <w:pPr>
              <w:autoSpaceDE w:val="0"/>
              <w:autoSpaceDN w:val="0"/>
              <w:rPr>
                <w:rFonts w:cs="Helvetica"/>
                <w:sz w:val="20"/>
              </w:rPr>
            </w:pPr>
            <w:r>
              <w:rPr>
                <w:rFonts w:cs="Helvetica"/>
                <w:sz w:val="20"/>
              </w:rPr>
              <w:t>Sept 2018</w:t>
            </w:r>
          </w:p>
        </w:tc>
        <w:tc>
          <w:tcPr>
            <w:tcW w:w="4410" w:type="dxa"/>
          </w:tcPr>
          <w:p w14:paraId="3413D62D" w14:textId="2749074A" w:rsidR="00E96FC4" w:rsidRPr="00E7771D" w:rsidRDefault="00F953DD" w:rsidP="00ED24AA">
            <w:pPr>
              <w:autoSpaceDE w:val="0"/>
              <w:autoSpaceDN w:val="0"/>
              <w:rPr>
                <w:rFonts w:cs="Helvetica"/>
                <w:spacing w:val="-4"/>
                <w:sz w:val="20"/>
              </w:rPr>
            </w:pPr>
            <w:r>
              <w:rPr>
                <w:rFonts w:cs="Helvetica"/>
                <w:spacing w:val="-4"/>
                <w:sz w:val="20"/>
              </w:rPr>
              <w:t>Passed (O’Connor, Dornbos e-vote 11/16</w:t>
            </w:r>
            <w:r w:rsidR="00207C0E">
              <w:rPr>
                <w:rFonts w:cs="Helvetica"/>
                <w:spacing w:val="-4"/>
                <w:sz w:val="20"/>
              </w:rPr>
              <w:t>, Wells 12/10)</w:t>
            </w:r>
          </w:p>
        </w:tc>
        <w:tc>
          <w:tcPr>
            <w:tcW w:w="5310" w:type="dxa"/>
          </w:tcPr>
          <w:p w14:paraId="780C4925" w14:textId="2E9B0254" w:rsidR="00E96FC4" w:rsidRPr="00D43FF9" w:rsidRDefault="00F953DD" w:rsidP="00D43FF9">
            <w:pPr>
              <w:autoSpaceDE w:val="0"/>
              <w:autoSpaceDN w:val="0"/>
              <w:rPr>
                <w:rFonts w:cs="Helvetica"/>
                <w:spacing w:val="-4"/>
                <w:sz w:val="20"/>
              </w:rPr>
            </w:pPr>
            <w:r w:rsidRPr="00D43FF9">
              <w:rPr>
                <w:rFonts w:cs="Helvetica"/>
                <w:spacing w:val="-4"/>
                <w:sz w:val="20"/>
              </w:rPr>
              <w:t>Passed (O’Connor, Dornbos e-vote 11/16</w:t>
            </w:r>
            <w:r w:rsidR="00207C0E" w:rsidRPr="00D43FF9">
              <w:rPr>
                <w:rFonts w:cs="Helvetica"/>
                <w:spacing w:val="-4"/>
                <w:sz w:val="20"/>
              </w:rPr>
              <w:t>,</w:t>
            </w:r>
            <w:r w:rsidR="00A919AC" w:rsidRPr="00D43FF9">
              <w:rPr>
                <w:rFonts w:cs="Helvetica"/>
                <w:spacing w:val="-4"/>
                <w:sz w:val="20"/>
              </w:rPr>
              <w:t xml:space="preserve"> </w:t>
            </w:r>
            <w:r w:rsidR="00207C0E" w:rsidRPr="00D43FF9">
              <w:rPr>
                <w:rFonts w:cs="Helvetica"/>
                <w:spacing w:val="-4"/>
                <w:sz w:val="20"/>
              </w:rPr>
              <w:t>Wells 12/10)</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ED24AA">
            <w:pPr>
              <w:autoSpaceDE w:val="0"/>
              <w:autoSpaceDN w:val="0"/>
              <w:rPr>
                <w:rFonts w:cs="Helvetica"/>
                <w:sz w:val="20"/>
              </w:rPr>
            </w:pPr>
            <w:r>
              <w:rPr>
                <w:rFonts w:cs="Helvetica"/>
                <w:sz w:val="20"/>
              </w:rPr>
              <w:t>Aug 2018</w:t>
            </w:r>
          </w:p>
        </w:tc>
        <w:tc>
          <w:tcPr>
            <w:tcW w:w="4410" w:type="dxa"/>
          </w:tcPr>
          <w:p w14:paraId="3D33B049" w14:textId="2BACFDE0" w:rsidR="00E7771D" w:rsidRPr="00E7771D" w:rsidRDefault="00887C03" w:rsidP="00ED24AA">
            <w:pPr>
              <w:autoSpaceDE w:val="0"/>
              <w:autoSpaceDN w:val="0"/>
              <w:rPr>
                <w:rFonts w:cs="Helvetica"/>
                <w:spacing w:val="-4"/>
                <w:sz w:val="20"/>
              </w:rPr>
            </w:pPr>
            <w:r>
              <w:rPr>
                <w:rFonts w:cs="Helvetica"/>
                <w:spacing w:val="-4"/>
                <w:sz w:val="20"/>
              </w:rPr>
              <w:t xml:space="preserve">PASSED: </w:t>
            </w:r>
            <w:r w:rsidR="00E96FC4">
              <w:rPr>
                <w:rFonts w:cs="Helvetica"/>
                <w:spacing w:val="-4"/>
                <w:sz w:val="20"/>
              </w:rPr>
              <w:t xml:space="preserve"> O’Connor 9/25; </w:t>
            </w:r>
            <w:proofErr w:type="spellStart"/>
            <w:r>
              <w:rPr>
                <w:rFonts w:cs="Helvetica"/>
                <w:spacing w:val="-4"/>
                <w:sz w:val="20"/>
              </w:rPr>
              <w:t>Duva</w:t>
            </w:r>
            <w:proofErr w:type="spellEnd"/>
            <w:r>
              <w:rPr>
                <w:rFonts w:cs="Helvetica"/>
                <w:spacing w:val="-4"/>
                <w:sz w:val="20"/>
              </w:rPr>
              <w:t xml:space="preserve"> 9/28; </w:t>
            </w:r>
            <w:proofErr w:type="spellStart"/>
            <w:r w:rsidR="00E96FC4">
              <w:rPr>
                <w:rFonts w:cs="Helvetica"/>
                <w:spacing w:val="-4"/>
                <w:sz w:val="20"/>
              </w:rPr>
              <w:t>Dornbos</w:t>
            </w:r>
            <w:proofErr w:type="spellEnd"/>
            <w:r w:rsidR="00E96FC4">
              <w:rPr>
                <w:rFonts w:cs="Helvetica"/>
                <w:spacing w:val="-4"/>
                <w:sz w:val="20"/>
              </w:rPr>
              <w:t xml:space="preserve"> 10/1</w:t>
            </w:r>
            <w:r>
              <w:rPr>
                <w:rFonts w:cs="Helvetica"/>
                <w:spacing w:val="-4"/>
                <w:sz w:val="20"/>
              </w:rPr>
              <w:t xml:space="preserve"> </w:t>
            </w:r>
          </w:p>
        </w:tc>
        <w:tc>
          <w:tcPr>
            <w:tcW w:w="5310" w:type="dxa"/>
          </w:tcPr>
          <w:p w14:paraId="02FEA6E2" w14:textId="0B648E1F"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proofErr w:type="spellStart"/>
            <w:r w:rsidRPr="00D43FF9">
              <w:rPr>
                <w:rFonts w:cs="Helvetica"/>
                <w:spacing w:val="-4"/>
                <w:sz w:val="20"/>
              </w:rPr>
              <w:t>Duva</w:t>
            </w:r>
            <w:proofErr w:type="spellEnd"/>
            <w:r w:rsidRPr="00D43FF9">
              <w:rPr>
                <w:rFonts w:cs="Helvetica"/>
                <w:spacing w:val="-4"/>
                <w:sz w:val="20"/>
              </w:rPr>
              <w:t xml:space="preserve"> 9/28; </w:t>
            </w:r>
            <w:proofErr w:type="spellStart"/>
            <w:r w:rsidR="00E96FC4" w:rsidRPr="00D43FF9">
              <w:rPr>
                <w:rFonts w:cs="Helvetica"/>
                <w:spacing w:val="-4"/>
                <w:sz w:val="20"/>
              </w:rPr>
              <w:t>Dornbos</w:t>
            </w:r>
            <w:proofErr w:type="spellEnd"/>
            <w:r w:rsidR="00E96FC4" w:rsidRPr="00D43FF9">
              <w:rPr>
                <w:rFonts w:cs="Helvetica"/>
                <w:spacing w:val="-4"/>
                <w:sz w:val="20"/>
              </w:rPr>
              <w:t xml:space="preserve"> 10/1</w:t>
            </w: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ED24AA">
            <w:pPr>
              <w:autoSpaceDE w:val="0"/>
              <w:autoSpaceDN w:val="0"/>
              <w:rPr>
                <w:rFonts w:cs="Helvetica"/>
                <w:sz w:val="20"/>
              </w:rPr>
            </w:pPr>
            <w:r>
              <w:rPr>
                <w:rFonts w:cs="Helvetica"/>
                <w:sz w:val="20"/>
              </w:rPr>
              <w:t>July 2018</w:t>
            </w:r>
          </w:p>
        </w:tc>
        <w:tc>
          <w:tcPr>
            <w:tcW w:w="4410" w:type="dxa"/>
          </w:tcPr>
          <w:p w14:paraId="4FF33554" w14:textId="1C04CCE1" w:rsidR="00E7771D" w:rsidRPr="00E7771D" w:rsidRDefault="00E96FC4" w:rsidP="00BA4BF4">
            <w:pPr>
              <w:autoSpaceDE w:val="0"/>
              <w:autoSpaceDN w:val="0"/>
              <w:rPr>
                <w:rFonts w:cs="Helvetica"/>
                <w:spacing w:val="-4"/>
                <w:sz w:val="20"/>
              </w:rPr>
            </w:pPr>
            <w:r>
              <w:rPr>
                <w:rFonts w:cs="Helvetica"/>
                <w:spacing w:val="-4"/>
                <w:sz w:val="20"/>
              </w:rPr>
              <w:t>PASSED</w:t>
            </w:r>
            <w:proofErr w:type="gramStart"/>
            <w:r w:rsidR="00BA4BF4">
              <w:rPr>
                <w:rFonts w:cs="Helvetica"/>
                <w:spacing w:val="-4"/>
                <w:sz w:val="20"/>
              </w:rPr>
              <w:t>:  (</w:t>
            </w:r>
            <w:proofErr w:type="gramEnd"/>
            <w:r w:rsidR="00BA4BF4">
              <w:rPr>
                <w:rFonts w:cs="Helvetica"/>
                <w:spacing w:val="-4"/>
                <w:sz w:val="20"/>
              </w:rPr>
              <w:t xml:space="preserve">Dornbos 9/6, O’Connor 9/7 AYE); </w:t>
            </w:r>
            <w:proofErr w:type="spellStart"/>
            <w:r w:rsidR="00BA4BF4">
              <w:rPr>
                <w:rFonts w:cs="Helvetica"/>
                <w:spacing w:val="-4"/>
                <w:sz w:val="20"/>
              </w:rPr>
              <w:t>Gorthala</w:t>
            </w:r>
            <w:proofErr w:type="spellEnd"/>
            <w:r w:rsidR="00BA4BF4">
              <w:rPr>
                <w:rFonts w:cs="Helvetica"/>
                <w:spacing w:val="-4"/>
                <w:sz w:val="20"/>
              </w:rPr>
              <w:t xml:space="preserve"> 9/7 abstain</w:t>
            </w:r>
            <w:r>
              <w:rPr>
                <w:rFonts w:cs="Helvetica"/>
                <w:spacing w:val="-4"/>
                <w:sz w:val="20"/>
              </w:rPr>
              <w:t>; DEEP approve 9/12)</w:t>
            </w:r>
          </w:p>
        </w:tc>
        <w:tc>
          <w:tcPr>
            <w:tcW w:w="5310" w:type="dxa"/>
          </w:tcPr>
          <w:p w14:paraId="4051C3DD" w14:textId="67560430"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proofErr w:type="spellStart"/>
            <w:r w:rsidRPr="00D43FF9">
              <w:rPr>
                <w:rFonts w:cs="Helvetica"/>
                <w:spacing w:val="-4"/>
                <w:sz w:val="20"/>
              </w:rPr>
              <w:t>Duva</w:t>
            </w:r>
            <w:proofErr w:type="spellEnd"/>
            <w:r w:rsidRPr="00D43FF9">
              <w:rPr>
                <w:rFonts w:cs="Helvetica"/>
                <w:spacing w:val="-4"/>
                <w:sz w:val="20"/>
              </w:rPr>
              <w:t xml:space="preserve"> 9/28; </w:t>
            </w:r>
            <w:proofErr w:type="spellStart"/>
            <w:r w:rsidR="00E96FC4" w:rsidRPr="00D43FF9">
              <w:rPr>
                <w:rFonts w:cs="Helvetica"/>
                <w:spacing w:val="-4"/>
                <w:sz w:val="20"/>
              </w:rPr>
              <w:t>Dornbos</w:t>
            </w:r>
            <w:proofErr w:type="spellEnd"/>
            <w:r w:rsidR="00E96FC4" w:rsidRPr="00D43FF9">
              <w:rPr>
                <w:rFonts w:cs="Helvetica"/>
                <w:spacing w:val="-4"/>
                <w:sz w:val="20"/>
              </w:rPr>
              <w:t xml:space="preserve"> 10/1</w:t>
            </w: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ED24AA">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ED24AA">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5310" w:type="dxa"/>
          </w:tcPr>
          <w:p w14:paraId="3DFA8537" w14:textId="3FB75AD2" w:rsidR="00883B9C" w:rsidRPr="00D43FF9" w:rsidRDefault="00665B5D" w:rsidP="00D43FF9">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ED24AA">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w:t>
            </w:r>
            <w:r w:rsidR="00AF584C" w:rsidRPr="00E7771D">
              <w:rPr>
                <w:rFonts w:cs="Helvetica"/>
                <w:spacing w:val="-4"/>
                <w:sz w:val="20"/>
              </w:rPr>
              <w:t xml:space="preserve">  (</w:t>
            </w:r>
            <w:proofErr w:type="gramEnd"/>
            <w:r w:rsidR="00AF584C" w:rsidRPr="00E7771D">
              <w:rPr>
                <w:rFonts w:cs="Helvetica"/>
                <w:spacing w:val="-4"/>
                <w:sz w:val="20"/>
              </w:rPr>
              <w:t xml:space="preserve">O’Connor Abstained 6/18; </w:t>
            </w:r>
            <w:proofErr w:type="spellStart"/>
            <w:r w:rsidR="00AF584C" w:rsidRPr="00E7771D">
              <w:rPr>
                <w:rFonts w:cs="Helvetica"/>
                <w:spacing w:val="-4"/>
                <w:sz w:val="20"/>
              </w:rPr>
              <w:t>Gorthala</w:t>
            </w:r>
            <w:proofErr w:type="spellEnd"/>
            <w:r w:rsidR="00AF584C" w:rsidRPr="00E7771D">
              <w:rPr>
                <w:rFonts w:cs="Helvetica"/>
                <w:spacing w:val="-4"/>
                <w:sz w:val="20"/>
              </w:rPr>
              <w:t xml:space="preserve">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D43FF9" w:rsidRDefault="00AF584C" w:rsidP="00D43FF9">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w:t>
            </w:r>
            <w:r w:rsidR="00F87BE6" w:rsidRPr="00D43FF9">
              <w:rPr>
                <w:rFonts w:cs="Helvetica"/>
                <w:spacing w:val="-4"/>
                <w:sz w:val="20"/>
              </w:rPr>
              <w:t>; Dornbos 7/6</w:t>
            </w:r>
            <w:r w:rsidRPr="00D43FF9">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ED24AA">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5310" w:type="dxa"/>
          </w:tcPr>
          <w:p w14:paraId="4B379E82" w14:textId="68FAB79A" w:rsidR="00F6342E" w:rsidRPr="00D43FF9" w:rsidRDefault="006776B7" w:rsidP="00D43FF9">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ED24AA">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D43FF9" w:rsidRDefault="006776B7" w:rsidP="00D43FF9">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ED24AA">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Dornbos 4/6)  </w:t>
            </w:r>
          </w:p>
        </w:tc>
        <w:tc>
          <w:tcPr>
            <w:tcW w:w="5310" w:type="dxa"/>
          </w:tcPr>
          <w:p w14:paraId="30002E76" w14:textId="77777777" w:rsidR="00F6342E" w:rsidRPr="00D43FF9" w:rsidRDefault="00F6342E" w:rsidP="00D43FF9">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ED24AA">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ED24AA">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Dornbos 4/6)</w:t>
            </w:r>
          </w:p>
        </w:tc>
        <w:tc>
          <w:tcPr>
            <w:tcW w:w="5310" w:type="dxa"/>
          </w:tcPr>
          <w:p w14:paraId="1F2748E1" w14:textId="77777777" w:rsidR="00F6342E" w:rsidRPr="00D43FF9" w:rsidRDefault="00F6342E" w:rsidP="00D43FF9">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Dornbos 4/6)</w:t>
            </w:r>
          </w:p>
        </w:tc>
      </w:tr>
    </w:tbl>
    <w:p w14:paraId="7817614D" w14:textId="77777777" w:rsidR="00F6342E" w:rsidRDefault="00F6342E" w:rsidP="00F6342E">
      <w:pPr>
        <w:autoSpaceDE w:val="0"/>
        <w:autoSpaceDN w:val="0"/>
        <w:spacing w:after="0" w:line="240" w:lineRule="auto"/>
        <w:rPr>
          <w:rFonts w:cs="Helvetica"/>
        </w:rPr>
      </w:pPr>
    </w:p>
    <w:p w14:paraId="33FCB8B7" w14:textId="0BC189C6"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proofErr w:type="gramStart"/>
      <w:r w:rsidR="00665B5D">
        <w:rPr>
          <w:rFonts w:cs="Helvetica"/>
          <w:b/>
        </w:rPr>
        <w:t xml:space="preserve">– </w:t>
      </w:r>
      <w:r w:rsidR="00934566">
        <w:rPr>
          <w:rFonts w:cs="Helvetica"/>
          <w:b/>
        </w:rPr>
        <w:t xml:space="preserve"> </w:t>
      </w:r>
      <w:r w:rsidR="00934566" w:rsidRPr="00207C0E">
        <w:rPr>
          <w:rFonts w:cs="Helvetica"/>
          <w:b/>
        </w:rPr>
        <w:t>UPDATED</w:t>
      </w:r>
      <w:proofErr w:type="gramEnd"/>
    </w:p>
    <w:p w14:paraId="379D0D4A" w14:textId="77777777" w:rsidR="007E26F0" w:rsidRDefault="007E26F0" w:rsidP="00F6342E">
      <w:pPr>
        <w:autoSpaceDE w:val="0"/>
        <w:autoSpaceDN w:val="0"/>
        <w:spacing w:after="0" w:line="240" w:lineRule="auto"/>
        <w:rPr>
          <w:rFonts w:cs="Helvetica"/>
        </w:rPr>
      </w:pPr>
    </w:p>
    <w:p w14:paraId="50D30AD6" w14:textId="16B2A977" w:rsidR="007E26F0" w:rsidRDefault="007E26F0" w:rsidP="00F6342E">
      <w:pPr>
        <w:autoSpaceDE w:val="0"/>
        <w:autoSpaceDN w:val="0"/>
        <w:spacing w:after="0" w:line="240" w:lineRule="auto"/>
        <w:rPr>
          <w:rFonts w:cs="Helvetica"/>
        </w:rPr>
      </w:pPr>
      <w:r>
        <w:rPr>
          <w:rFonts w:cs="Helvetica"/>
        </w:rPr>
        <w:t>April 2019</w:t>
      </w:r>
    </w:p>
    <w:p w14:paraId="4FAB9135" w14:textId="77777777" w:rsidR="007E26F0" w:rsidRDefault="007E26F0" w:rsidP="00F6342E">
      <w:pPr>
        <w:autoSpaceDE w:val="0"/>
        <w:autoSpaceDN w:val="0"/>
        <w:spacing w:after="0" w:line="240" w:lineRule="auto"/>
        <w:rPr>
          <w:rFonts w:cs="Helvetica"/>
        </w:rPr>
      </w:pPr>
    </w:p>
    <w:p w14:paraId="01471422" w14:textId="5F1BFC51" w:rsidR="00F6342E" w:rsidRDefault="009F3D84" w:rsidP="00F6342E">
      <w:pPr>
        <w:autoSpaceDE w:val="0"/>
        <w:autoSpaceDN w:val="0"/>
        <w:spacing w:after="0" w:line="240" w:lineRule="auto"/>
        <w:rPr>
          <w:rFonts w:cs="Helvetica"/>
        </w:rPr>
      </w:pPr>
      <w:r>
        <w:rPr>
          <w:rFonts w:cs="Helvetica"/>
        </w:rPr>
        <w:t>March 2019</w:t>
      </w:r>
    </w:p>
    <w:p w14:paraId="1DBD7A50" w14:textId="77777777" w:rsidR="009F3D84" w:rsidRDefault="009F3D84" w:rsidP="00F6342E">
      <w:pPr>
        <w:autoSpaceDE w:val="0"/>
        <w:autoSpaceDN w:val="0"/>
        <w:spacing w:after="0" w:line="240" w:lineRule="auto"/>
        <w:rPr>
          <w:rFonts w:cs="Helvetica"/>
        </w:rPr>
      </w:pP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lastRenderedPageBreak/>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w:t>
      </w:r>
      <w:proofErr w:type="spellStart"/>
      <w:r>
        <w:rPr>
          <w:rFonts w:cs="Helvetica"/>
          <w:spacing w:val="-4"/>
          <w:sz w:val="20"/>
        </w:rPr>
        <w:t>Duva</w:t>
      </w:r>
      <w:proofErr w:type="spellEnd"/>
      <w:r>
        <w:rPr>
          <w:rFonts w:cs="Helvetica"/>
          <w:spacing w:val="-4"/>
          <w:sz w:val="20"/>
        </w:rPr>
        <w:t xml:space="preserve">,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Dornbos); </w:t>
      </w:r>
      <w:proofErr w:type="gramStart"/>
      <w:r>
        <w:rPr>
          <w:rFonts w:cs="Helvetica"/>
        </w:rPr>
        <w:t>also</w:t>
      </w:r>
      <w:proofErr w:type="gramEnd"/>
      <w:r>
        <w:rPr>
          <w:rFonts w:cs="Helvetica"/>
        </w:rPr>
        <w:t xml:space="preserve">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Default="00934566" w:rsidP="0020684D">
      <w:pPr>
        <w:pStyle w:val="ListParagraph"/>
        <w:numPr>
          <w:ilvl w:val="0"/>
          <w:numId w:val="22"/>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45E0E0C2" w14:textId="27EF9423" w:rsidR="00531A33" w:rsidRPr="00D62090" w:rsidRDefault="00887C03" w:rsidP="0020684D">
      <w:pPr>
        <w:pStyle w:val="ListParagraph"/>
        <w:numPr>
          <w:ilvl w:val="0"/>
          <w:numId w:val="22"/>
        </w:numPr>
        <w:autoSpaceDE w:val="0"/>
        <w:autoSpaceDN w:val="0"/>
        <w:spacing w:after="0" w:line="240" w:lineRule="auto"/>
        <w:rPr>
          <w:rFonts w:cs="Helvetica"/>
          <w:color w:val="FF0000"/>
        </w:rPr>
      </w:pPr>
      <w:bookmarkStart w:id="0" w:name="_Hlk7759811"/>
      <w:bookmarkStart w:id="1" w:name="_GoBack"/>
      <w:r w:rsidRPr="00D62090">
        <w:rPr>
          <w:rFonts w:cs="Helvetica"/>
          <w:color w:val="FF0000"/>
        </w:rPr>
        <w:t>E</w:t>
      </w:r>
      <w:r w:rsidR="00E96FC4" w:rsidRPr="00D62090">
        <w:rPr>
          <w:rFonts w:cs="Helvetica"/>
          <w:color w:val="FF0000"/>
        </w:rPr>
        <w:t xml:space="preserve">-vote </w:t>
      </w:r>
      <w:r w:rsidR="00D62090" w:rsidRPr="00D62090">
        <w:rPr>
          <w:rFonts w:cs="Helvetica"/>
          <w:color w:val="FF0000"/>
        </w:rPr>
        <w:t>/ Passed</w:t>
      </w:r>
      <w:r w:rsidR="00E96FC4" w:rsidRPr="00D62090">
        <w:rPr>
          <w:rFonts w:cs="Helvetica"/>
          <w:color w:val="FF0000"/>
        </w:rPr>
        <w:t xml:space="preserve">:  </w:t>
      </w:r>
      <w:r w:rsidR="00D62090" w:rsidRPr="00D62090">
        <w:rPr>
          <w:rFonts w:cs="Helvetica"/>
          <w:color w:val="FF0000"/>
        </w:rPr>
        <w:t xml:space="preserve">Original Language - </w:t>
      </w:r>
      <w:r w:rsidR="00E96FC4" w:rsidRPr="00D62090">
        <w:rPr>
          <w:rFonts w:cs="Helvetica"/>
          <w:color w:val="FF0000"/>
        </w:rPr>
        <w:t>R1634 revised scope/budget:  in favor Dornbos 10/2; recirculated 10/9</w:t>
      </w:r>
      <w:r w:rsidRPr="00D62090">
        <w:rPr>
          <w:rFonts w:cs="Helvetica"/>
          <w:color w:val="FF0000"/>
        </w:rPr>
        <w:t>; in favor O’Connor 10/9.  2-0-1</w:t>
      </w:r>
      <w:r w:rsidR="00F953DD" w:rsidRPr="00D62090">
        <w:rPr>
          <w:rFonts w:cs="Helvetica"/>
          <w:color w:val="FF0000"/>
        </w:rPr>
        <w:t xml:space="preserve"> (no response DEEP)</w:t>
      </w:r>
      <w:r w:rsidRPr="00D62090">
        <w:rPr>
          <w:rFonts w:cs="Helvetica"/>
          <w:color w:val="FF0000"/>
        </w:rPr>
        <w:t xml:space="preserve"> (passes).</w:t>
      </w:r>
    </w:p>
    <w:p w14:paraId="4E7AECCB" w14:textId="0C6CD8D0" w:rsidR="00934566" w:rsidRPr="00133A76" w:rsidRDefault="00D62090" w:rsidP="00094066">
      <w:pPr>
        <w:pStyle w:val="ListParagraph"/>
        <w:numPr>
          <w:ilvl w:val="0"/>
          <w:numId w:val="22"/>
        </w:numPr>
        <w:autoSpaceDE w:val="0"/>
        <w:autoSpaceDN w:val="0"/>
        <w:spacing w:after="0" w:line="240" w:lineRule="auto"/>
        <w:rPr>
          <w:rFonts w:cs="Helvetica"/>
        </w:rPr>
      </w:pPr>
      <w:r w:rsidRPr="00133A76">
        <w:rPr>
          <w:color w:val="FF0000"/>
        </w:rPr>
        <w:t xml:space="preserve">Recommend revision/ clarification to read:  E-vote / Passed - </w:t>
      </w:r>
      <w:r w:rsidRPr="00133A76">
        <w:rPr>
          <w:b/>
          <w:color w:val="FF0000"/>
        </w:rPr>
        <w:t>C1634</w:t>
      </w:r>
      <w:r w:rsidRPr="00133A76">
        <w:rPr>
          <w:color w:val="FF0000"/>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133A76">
        <w:rPr>
          <w:rFonts w:cs="Helvetica"/>
          <w:color w:val="FF0000"/>
        </w:rPr>
        <w:t xml:space="preserve">in favor </w:t>
      </w:r>
      <w:proofErr w:type="spellStart"/>
      <w:r w:rsidRPr="00133A76">
        <w:rPr>
          <w:rFonts w:cs="Helvetica"/>
          <w:color w:val="FF0000"/>
        </w:rPr>
        <w:t>Dornbos</w:t>
      </w:r>
      <w:proofErr w:type="spellEnd"/>
      <w:r w:rsidRPr="00133A76">
        <w:rPr>
          <w:rFonts w:cs="Helvetica"/>
          <w:color w:val="FF0000"/>
        </w:rPr>
        <w:t xml:space="preserve"> 10/2; recirculated 10/9; in favor O’Connor 10/9.  2-0-1 (no response DEEP) (passes).</w:t>
      </w:r>
    </w:p>
    <w:bookmarkEnd w:id="0"/>
    <w:bookmarkEnd w:id="1"/>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 xml:space="preserve">9/5 – Review Draft of R1709 NEI study circulated for comment – </w:t>
      </w:r>
      <w:proofErr w:type="gramStart"/>
      <w:r w:rsidRPr="00BA527A">
        <w:rPr>
          <w:rFonts w:cs="Helvetica"/>
        </w:rPr>
        <w:t>2 week</w:t>
      </w:r>
      <w:proofErr w:type="gramEnd"/>
      <w:r w:rsidRPr="00BA527A">
        <w:rPr>
          <w:rFonts w:cs="Helvetica"/>
        </w:rPr>
        <w:t xml:space="preserve">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lastRenderedPageBreak/>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F6342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5DA6" w14:textId="77777777" w:rsidR="00213A98" w:rsidRDefault="00213A98" w:rsidP="00F41244">
      <w:pPr>
        <w:spacing w:after="0" w:line="240" w:lineRule="auto"/>
      </w:pPr>
      <w:r>
        <w:separator/>
      </w:r>
    </w:p>
  </w:endnote>
  <w:endnote w:type="continuationSeparator" w:id="0">
    <w:p w14:paraId="452825F2" w14:textId="77777777" w:rsidR="00213A98" w:rsidRDefault="00213A98"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4276" w14:textId="77777777" w:rsidR="00213A98" w:rsidRDefault="00213A98" w:rsidP="00F41244">
      <w:pPr>
        <w:spacing w:after="0" w:line="240" w:lineRule="auto"/>
      </w:pPr>
      <w:r>
        <w:separator/>
      </w:r>
    </w:p>
  </w:footnote>
  <w:footnote w:type="continuationSeparator" w:id="0">
    <w:p w14:paraId="5864220E" w14:textId="77777777" w:rsidR="00213A98" w:rsidRDefault="00213A98"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20"/>
  </w:num>
  <w:num w:numId="5">
    <w:abstractNumId w:val="9"/>
  </w:num>
  <w:num w:numId="6">
    <w:abstractNumId w:val="22"/>
  </w:num>
  <w:num w:numId="7">
    <w:abstractNumId w:val="0"/>
  </w:num>
  <w:num w:numId="8">
    <w:abstractNumId w:val="19"/>
  </w:num>
  <w:num w:numId="9">
    <w:abstractNumId w:val="23"/>
  </w:num>
  <w:num w:numId="10">
    <w:abstractNumId w:val="15"/>
  </w:num>
  <w:num w:numId="11">
    <w:abstractNumId w:val="16"/>
  </w:num>
  <w:num w:numId="12">
    <w:abstractNumId w:val="2"/>
  </w:num>
  <w:num w:numId="13">
    <w:abstractNumId w:val="12"/>
  </w:num>
  <w:num w:numId="14">
    <w:abstractNumId w:val="25"/>
  </w:num>
  <w:num w:numId="15">
    <w:abstractNumId w:val="14"/>
  </w:num>
  <w:num w:numId="16">
    <w:abstractNumId w:val="24"/>
  </w:num>
  <w:num w:numId="17">
    <w:abstractNumId w:val="7"/>
  </w:num>
  <w:num w:numId="18">
    <w:abstractNumId w:val="18"/>
  </w:num>
  <w:num w:numId="19">
    <w:abstractNumId w:val="10"/>
  </w:num>
  <w:num w:numId="20">
    <w:abstractNumId w:val="5"/>
  </w:num>
  <w:num w:numId="21">
    <w:abstractNumId w:val="4"/>
  </w:num>
  <w:num w:numId="22">
    <w:abstractNumId w:val="3"/>
  </w:num>
  <w:num w:numId="23">
    <w:abstractNumId w:val="6"/>
  </w:num>
  <w:num w:numId="24">
    <w:abstractNumId w:val="13"/>
  </w:num>
  <w:num w:numId="25">
    <w:abstractNumId w:val="11"/>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0DC4"/>
    <w:rsid w:val="00074933"/>
    <w:rsid w:val="00076042"/>
    <w:rsid w:val="00076490"/>
    <w:rsid w:val="00080259"/>
    <w:rsid w:val="0008218E"/>
    <w:rsid w:val="000824A8"/>
    <w:rsid w:val="00083F1B"/>
    <w:rsid w:val="0008446D"/>
    <w:rsid w:val="00084676"/>
    <w:rsid w:val="00090C2A"/>
    <w:rsid w:val="00091D66"/>
    <w:rsid w:val="00093518"/>
    <w:rsid w:val="000938F0"/>
    <w:rsid w:val="00097638"/>
    <w:rsid w:val="000977E8"/>
    <w:rsid w:val="000B1344"/>
    <w:rsid w:val="000B1B5B"/>
    <w:rsid w:val="000B7835"/>
    <w:rsid w:val="000B7A89"/>
    <w:rsid w:val="000B7E7B"/>
    <w:rsid w:val="000C1CFE"/>
    <w:rsid w:val="000D15F1"/>
    <w:rsid w:val="000D1B25"/>
    <w:rsid w:val="000D4912"/>
    <w:rsid w:val="000D6F56"/>
    <w:rsid w:val="000E3B82"/>
    <w:rsid w:val="000F6B67"/>
    <w:rsid w:val="001028F3"/>
    <w:rsid w:val="001075D4"/>
    <w:rsid w:val="00107D39"/>
    <w:rsid w:val="001111E6"/>
    <w:rsid w:val="0011138E"/>
    <w:rsid w:val="00121148"/>
    <w:rsid w:val="00122A18"/>
    <w:rsid w:val="00125D8A"/>
    <w:rsid w:val="00127525"/>
    <w:rsid w:val="00130C62"/>
    <w:rsid w:val="00130F27"/>
    <w:rsid w:val="00133A76"/>
    <w:rsid w:val="0013671D"/>
    <w:rsid w:val="001377C2"/>
    <w:rsid w:val="00144086"/>
    <w:rsid w:val="00144DB5"/>
    <w:rsid w:val="0014544D"/>
    <w:rsid w:val="001500B9"/>
    <w:rsid w:val="001512EA"/>
    <w:rsid w:val="001545DB"/>
    <w:rsid w:val="00162502"/>
    <w:rsid w:val="00164BDD"/>
    <w:rsid w:val="00165F67"/>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A98"/>
    <w:rsid w:val="00213DF8"/>
    <w:rsid w:val="002169A9"/>
    <w:rsid w:val="00222D6D"/>
    <w:rsid w:val="002236A5"/>
    <w:rsid w:val="00224576"/>
    <w:rsid w:val="002263C2"/>
    <w:rsid w:val="00226658"/>
    <w:rsid w:val="00231C87"/>
    <w:rsid w:val="002417AC"/>
    <w:rsid w:val="00241968"/>
    <w:rsid w:val="00242FDB"/>
    <w:rsid w:val="002467B2"/>
    <w:rsid w:val="00247450"/>
    <w:rsid w:val="00251DF5"/>
    <w:rsid w:val="002531D3"/>
    <w:rsid w:val="00253A4C"/>
    <w:rsid w:val="0025557C"/>
    <w:rsid w:val="002567E5"/>
    <w:rsid w:val="00260A7A"/>
    <w:rsid w:val="00262E1C"/>
    <w:rsid w:val="0026310F"/>
    <w:rsid w:val="0026563E"/>
    <w:rsid w:val="0026564E"/>
    <w:rsid w:val="00276297"/>
    <w:rsid w:val="002811F9"/>
    <w:rsid w:val="00283780"/>
    <w:rsid w:val="00284D84"/>
    <w:rsid w:val="00287459"/>
    <w:rsid w:val="00295717"/>
    <w:rsid w:val="0029799B"/>
    <w:rsid w:val="00297E93"/>
    <w:rsid w:val="002A3AEE"/>
    <w:rsid w:val="002B099C"/>
    <w:rsid w:val="002B0E0D"/>
    <w:rsid w:val="002B362C"/>
    <w:rsid w:val="002B5737"/>
    <w:rsid w:val="002B6965"/>
    <w:rsid w:val="002B75A7"/>
    <w:rsid w:val="002C5730"/>
    <w:rsid w:val="002D0170"/>
    <w:rsid w:val="002D0B5E"/>
    <w:rsid w:val="002D177E"/>
    <w:rsid w:val="002D1C82"/>
    <w:rsid w:val="002D7679"/>
    <w:rsid w:val="002E587E"/>
    <w:rsid w:val="002F09A7"/>
    <w:rsid w:val="002F155F"/>
    <w:rsid w:val="002F2239"/>
    <w:rsid w:val="002F66A7"/>
    <w:rsid w:val="0030521A"/>
    <w:rsid w:val="00307F0A"/>
    <w:rsid w:val="00313060"/>
    <w:rsid w:val="0031438C"/>
    <w:rsid w:val="00315AB7"/>
    <w:rsid w:val="00316AF5"/>
    <w:rsid w:val="003220DA"/>
    <w:rsid w:val="00326045"/>
    <w:rsid w:val="00334D8A"/>
    <w:rsid w:val="00335A48"/>
    <w:rsid w:val="00340F61"/>
    <w:rsid w:val="00342154"/>
    <w:rsid w:val="00346B0B"/>
    <w:rsid w:val="00352F7D"/>
    <w:rsid w:val="003532F0"/>
    <w:rsid w:val="003548A8"/>
    <w:rsid w:val="00355977"/>
    <w:rsid w:val="0036362D"/>
    <w:rsid w:val="00364BA0"/>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77570"/>
    <w:rsid w:val="00483C7D"/>
    <w:rsid w:val="00491DC7"/>
    <w:rsid w:val="004A15B6"/>
    <w:rsid w:val="004C0E38"/>
    <w:rsid w:val="004C6ECF"/>
    <w:rsid w:val="004C7728"/>
    <w:rsid w:val="004D1958"/>
    <w:rsid w:val="004D5AFD"/>
    <w:rsid w:val="004E02B6"/>
    <w:rsid w:val="004E096A"/>
    <w:rsid w:val="004E78A8"/>
    <w:rsid w:val="004F4023"/>
    <w:rsid w:val="00504352"/>
    <w:rsid w:val="0051011E"/>
    <w:rsid w:val="0051147B"/>
    <w:rsid w:val="00511CDF"/>
    <w:rsid w:val="005160F5"/>
    <w:rsid w:val="005207AA"/>
    <w:rsid w:val="00523DAB"/>
    <w:rsid w:val="00527AE9"/>
    <w:rsid w:val="00531A33"/>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175AE"/>
    <w:rsid w:val="00721EB0"/>
    <w:rsid w:val="0072266C"/>
    <w:rsid w:val="00724A54"/>
    <w:rsid w:val="007274F5"/>
    <w:rsid w:val="0072754D"/>
    <w:rsid w:val="0073721C"/>
    <w:rsid w:val="00740FFD"/>
    <w:rsid w:val="00751CD2"/>
    <w:rsid w:val="00752A7C"/>
    <w:rsid w:val="00753DCF"/>
    <w:rsid w:val="00754C43"/>
    <w:rsid w:val="00756F2A"/>
    <w:rsid w:val="0076298B"/>
    <w:rsid w:val="007668D9"/>
    <w:rsid w:val="00772890"/>
    <w:rsid w:val="007756F3"/>
    <w:rsid w:val="00775831"/>
    <w:rsid w:val="00781843"/>
    <w:rsid w:val="00782E32"/>
    <w:rsid w:val="00782F59"/>
    <w:rsid w:val="00784ACA"/>
    <w:rsid w:val="007A2101"/>
    <w:rsid w:val="007A2DFB"/>
    <w:rsid w:val="007A6C20"/>
    <w:rsid w:val="007A6CE8"/>
    <w:rsid w:val="007B0753"/>
    <w:rsid w:val="007B6E87"/>
    <w:rsid w:val="007B787B"/>
    <w:rsid w:val="007B7C7F"/>
    <w:rsid w:val="007C17DA"/>
    <w:rsid w:val="007C5B09"/>
    <w:rsid w:val="007D2152"/>
    <w:rsid w:val="007D5636"/>
    <w:rsid w:val="007E03FF"/>
    <w:rsid w:val="007E26F0"/>
    <w:rsid w:val="007E5E3E"/>
    <w:rsid w:val="007F0129"/>
    <w:rsid w:val="007F2E86"/>
    <w:rsid w:val="007F3149"/>
    <w:rsid w:val="00801D41"/>
    <w:rsid w:val="00804F21"/>
    <w:rsid w:val="00816FC1"/>
    <w:rsid w:val="0082507C"/>
    <w:rsid w:val="00825613"/>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2274"/>
    <w:rsid w:val="00863137"/>
    <w:rsid w:val="00872DD6"/>
    <w:rsid w:val="008737EB"/>
    <w:rsid w:val="008773A5"/>
    <w:rsid w:val="00881496"/>
    <w:rsid w:val="008815E2"/>
    <w:rsid w:val="00883B9C"/>
    <w:rsid w:val="0088577E"/>
    <w:rsid w:val="00885DCB"/>
    <w:rsid w:val="008860A0"/>
    <w:rsid w:val="00887C03"/>
    <w:rsid w:val="00893DF4"/>
    <w:rsid w:val="008A1789"/>
    <w:rsid w:val="008A1B5F"/>
    <w:rsid w:val="008A6E7B"/>
    <w:rsid w:val="008B13E0"/>
    <w:rsid w:val="008B2177"/>
    <w:rsid w:val="008B281B"/>
    <w:rsid w:val="008B4A82"/>
    <w:rsid w:val="008B4AFF"/>
    <w:rsid w:val="008B5BA8"/>
    <w:rsid w:val="008B6CF2"/>
    <w:rsid w:val="008B78F3"/>
    <w:rsid w:val="008C0906"/>
    <w:rsid w:val="008C1AEC"/>
    <w:rsid w:val="008C2B69"/>
    <w:rsid w:val="008C7FFD"/>
    <w:rsid w:val="008D2692"/>
    <w:rsid w:val="008D77BB"/>
    <w:rsid w:val="008E6E9C"/>
    <w:rsid w:val="008E7E99"/>
    <w:rsid w:val="008F3B66"/>
    <w:rsid w:val="008F3D49"/>
    <w:rsid w:val="008F6378"/>
    <w:rsid w:val="0090370F"/>
    <w:rsid w:val="009044AB"/>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82A"/>
    <w:rsid w:val="00942DBD"/>
    <w:rsid w:val="00943B20"/>
    <w:rsid w:val="009445C5"/>
    <w:rsid w:val="00946F40"/>
    <w:rsid w:val="00954A36"/>
    <w:rsid w:val="0095675E"/>
    <w:rsid w:val="00960328"/>
    <w:rsid w:val="0096479B"/>
    <w:rsid w:val="00964D75"/>
    <w:rsid w:val="00966CBA"/>
    <w:rsid w:val="00975A17"/>
    <w:rsid w:val="00976608"/>
    <w:rsid w:val="009803D0"/>
    <w:rsid w:val="00983B30"/>
    <w:rsid w:val="00985402"/>
    <w:rsid w:val="00987468"/>
    <w:rsid w:val="00990C37"/>
    <w:rsid w:val="009B21DD"/>
    <w:rsid w:val="009B371D"/>
    <w:rsid w:val="009B456D"/>
    <w:rsid w:val="009C3C8B"/>
    <w:rsid w:val="009C5FD8"/>
    <w:rsid w:val="009D37DF"/>
    <w:rsid w:val="009D44B3"/>
    <w:rsid w:val="009D7EE3"/>
    <w:rsid w:val="009E16E4"/>
    <w:rsid w:val="009E2541"/>
    <w:rsid w:val="009E47FD"/>
    <w:rsid w:val="009F1450"/>
    <w:rsid w:val="009F2139"/>
    <w:rsid w:val="009F3D84"/>
    <w:rsid w:val="009F6315"/>
    <w:rsid w:val="00A04FE7"/>
    <w:rsid w:val="00A051EF"/>
    <w:rsid w:val="00A064DC"/>
    <w:rsid w:val="00A118E4"/>
    <w:rsid w:val="00A14C0B"/>
    <w:rsid w:val="00A16662"/>
    <w:rsid w:val="00A227F4"/>
    <w:rsid w:val="00A23D32"/>
    <w:rsid w:val="00A27717"/>
    <w:rsid w:val="00A27AAF"/>
    <w:rsid w:val="00A27ED3"/>
    <w:rsid w:val="00A31B03"/>
    <w:rsid w:val="00A355A5"/>
    <w:rsid w:val="00A427A1"/>
    <w:rsid w:val="00A466DD"/>
    <w:rsid w:val="00A518C1"/>
    <w:rsid w:val="00A541F5"/>
    <w:rsid w:val="00A600EF"/>
    <w:rsid w:val="00A60330"/>
    <w:rsid w:val="00A65FE4"/>
    <w:rsid w:val="00A67067"/>
    <w:rsid w:val="00A750DF"/>
    <w:rsid w:val="00A76863"/>
    <w:rsid w:val="00A77EBD"/>
    <w:rsid w:val="00A86FA8"/>
    <w:rsid w:val="00A919AC"/>
    <w:rsid w:val="00A93B83"/>
    <w:rsid w:val="00A95892"/>
    <w:rsid w:val="00AA779C"/>
    <w:rsid w:val="00AB225A"/>
    <w:rsid w:val="00AB2995"/>
    <w:rsid w:val="00AB3338"/>
    <w:rsid w:val="00AB5692"/>
    <w:rsid w:val="00AB705F"/>
    <w:rsid w:val="00AC27C7"/>
    <w:rsid w:val="00AD34D1"/>
    <w:rsid w:val="00AD728C"/>
    <w:rsid w:val="00AE0B94"/>
    <w:rsid w:val="00AE148A"/>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3B78"/>
    <w:rsid w:val="00B547A1"/>
    <w:rsid w:val="00B55595"/>
    <w:rsid w:val="00B567C9"/>
    <w:rsid w:val="00B575EA"/>
    <w:rsid w:val="00B70B5E"/>
    <w:rsid w:val="00B73DE2"/>
    <w:rsid w:val="00B754B4"/>
    <w:rsid w:val="00B75CCB"/>
    <w:rsid w:val="00B772E5"/>
    <w:rsid w:val="00B83041"/>
    <w:rsid w:val="00B9057F"/>
    <w:rsid w:val="00BA38F1"/>
    <w:rsid w:val="00BA3FEA"/>
    <w:rsid w:val="00BA4BF4"/>
    <w:rsid w:val="00BA4E95"/>
    <w:rsid w:val="00BA527A"/>
    <w:rsid w:val="00BB7E44"/>
    <w:rsid w:val="00BC198C"/>
    <w:rsid w:val="00BC76A2"/>
    <w:rsid w:val="00BF0723"/>
    <w:rsid w:val="00BF0F3A"/>
    <w:rsid w:val="00BF304D"/>
    <w:rsid w:val="00BF3627"/>
    <w:rsid w:val="00BF4B33"/>
    <w:rsid w:val="00C039C5"/>
    <w:rsid w:val="00C04F31"/>
    <w:rsid w:val="00C06425"/>
    <w:rsid w:val="00C1212A"/>
    <w:rsid w:val="00C12845"/>
    <w:rsid w:val="00C128DC"/>
    <w:rsid w:val="00C1740F"/>
    <w:rsid w:val="00C22F7B"/>
    <w:rsid w:val="00C32E5C"/>
    <w:rsid w:val="00C32F6B"/>
    <w:rsid w:val="00C3332A"/>
    <w:rsid w:val="00C36471"/>
    <w:rsid w:val="00C42F47"/>
    <w:rsid w:val="00C4446E"/>
    <w:rsid w:val="00C45972"/>
    <w:rsid w:val="00C4790B"/>
    <w:rsid w:val="00C52671"/>
    <w:rsid w:val="00C5501C"/>
    <w:rsid w:val="00C60B9A"/>
    <w:rsid w:val="00C648D1"/>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C61"/>
    <w:rsid w:val="00CD7D76"/>
    <w:rsid w:val="00CE3B59"/>
    <w:rsid w:val="00CE615B"/>
    <w:rsid w:val="00CF2C1C"/>
    <w:rsid w:val="00CF4254"/>
    <w:rsid w:val="00D029F1"/>
    <w:rsid w:val="00D04C70"/>
    <w:rsid w:val="00D0705D"/>
    <w:rsid w:val="00D10284"/>
    <w:rsid w:val="00D10D01"/>
    <w:rsid w:val="00D135F7"/>
    <w:rsid w:val="00D13EA2"/>
    <w:rsid w:val="00D16DB0"/>
    <w:rsid w:val="00D2178C"/>
    <w:rsid w:val="00D219F6"/>
    <w:rsid w:val="00D305F3"/>
    <w:rsid w:val="00D36182"/>
    <w:rsid w:val="00D37A42"/>
    <w:rsid w:val="00D42E92"/>
    <w:rsid w:val="00D43106"/>
    <w:rsid w:val="00D43417"/>
    <w:rsid w:val="00D43FF9"/>
    <w:rsid w:val="00D521AE"/>
    <w:rsid w:val="00D535DF"/>
    <w:rsid w:val="00D53D43"/>
    <w:rsid w:val="00D55145"/>
    <w:rsid w:val="00D62090"/>
    <w:rsid w:val="00D62FB7"/>
    <w:rsid w:val="00D6635D"/>
    <w:rsid w:val="00D72010"/>
    <w:rsid w:val="00D771C1"/>
    <w:rsid w:val="00D856FA"/>
    <w:rsid w:val="00D874FE"/>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A7ACF"/>
    <w:rsid w:val="00EB7985"/>
    <w:rsid w:val="00EC27DE"/>
    <w:rsid w:val="00EC3A5B"/>
    <w:rsid w:val="00ED24AA"/>
    <w:rsid w:val="00ED6EED"/>
    <w:rsid w:val="00EE07D9"/>
    <w:rsid w:val="00EE1583"/>
    <w:rsid w:val="00EE2D6A"/>
    <w:rsid w:val="00EE7D84"/>
    <w:rsid w:val="00EF49BD"/>
    <w:rsid w:val="00EF4E69"/>
    <w:rsid w:val="00EF55C0"/>
    <w:rsid w:val="00F02432"/>
    <w:rsid w:val="00F0760A"/>
    <w:rsid w:val="00F11076"/>
    <w:rsid w:val="00F17794"/>
    <w:rsid w:val="00F31F19"/>
    <w:rsid w:val="00F343AC"/>
    <w:rsid w:val="00F34F4B"/>
    <w:rsid w:val="00F368E7"/>
    <w:rsid w:val="00F41244"/>
    <w:rsid w:val="00F44FF2"/>
    <w:rsid w:val="00F466DC"/>
    <w:rsid w:val="00F51F3E"/>
    <w:rsid w:val="00F56028"/>
    <w:rsid w:val="00F60372"/>
    <w:rsid w:val="00F61C0C"/>
    <w:rsid w:val="00F6342E"/>
    <w:rsid w:val="00F652F8"/>
    <w:rsid w:val="00F7259B"/>
    <w:rsid w:val="00F734BF"/>
    <w:rsid w:val="00F74E3B"/>
    <w:rsid w:val="00F803D2"/>
    <w:rsid w:val="00F86E7B"/>
    <w:rsid w:val="00F87BE6"/>
    <w:rsid w:val="00F90FFF"/>
    <w:rsid w:val="00F953DD"/>
    <w:rsid w:val="00F97906"/>
    <w:rsid w:val="00FA1CB5"/>
    <w:rsid w:val="00FA5795"/>
    <w:rsid w:val="00FA6F01"/>
    <w:rsid w:val="00FB1248"/>
    <w:rsid w:val="00FB21CD"/>
    <w:rsid w:val="00FB24B2"/>
    <w:rsid w:val="00FB58DE"/>
    <w:rsid w:val="00FC455C"/>
    <w:rsid w:val="00FC5294"/>
    <w:rsid w:val="00FC6061"/>
    <w:rsid w:val="00FD1018"/>
    <w:rsid w:val="00FD5E66"/>
    <w:rsid w:val="00FE5FE8"/>
    <w:rsid w:val="00FE7E6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28381067">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lqt6h4szim7gg3of291grihbpw55fo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in.me/SkumatzEconomics"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Lisa Skumatz</cp:lastModifiedBy>
  <cp:revision>20</cp:revision>
  <cp:lastPrinted>2018-05-07T11:47:00Z</cp:lastPrinted>
  <dcterms:created xsi:type="dcterms:W3CDTF">2019-05-03T00:08:00Z</dcterms:created>
  <dcterms:modified xsi:type="dcterms:W3CDTF">2019-05-03T13:11:00Z</dcterms:modified>
</cp:coreProperties>
</file>